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55B8D" w14:textId="1678C52E" w:rsidR="0073527E" w:rsidRPr="00DD0707" w:rsidRDefault="00DD0707" w:rsidP="00E4187E">
      <w:pPr>
        <w:spacing w:after="0"/>
        <w:rPr>
          <w:rFonts w:ascii="Arial" w:eastAsia="Times New Roman" w:hAnsi="Arial" w:cs="Arial"/>
          <w:b/>
          <w:bCs/>
          <w:color w:val="222222"/>
          <w:sz w:val="32"/>
          <w:szCs w:val="32"/>
        </w:rPr>
      </w:pPr>
      <w:r w:rsidRPr="00DD0707">
        <w:rPr>
          <w:rFonts w:ascii="Arial" w:eastAsia="Times New Roman" w:hAnsi="Arial" w:cs="Arial"/>
          <w:noProof/>
          <w:color w:val="222222"/>
          <w:sz w:val="32"/>
          <w:szCs w:val="32"/>
        </w:rPr>
        <mc:AlternateContent>
          <mc:Choice Requires="wps">
            <w:drawing>
              <wp:anchor distT="45720" distB="45720" distL="114300" distR="114300" simplePos="0" relativeHeight="251667456" behindDoc="0" locked="0" layoutInCell="1" allowOverlap="1" wp14:anchorId="11227737" wp14:editId="3BE812B5">
                <wp:simplePos x="0" y="0"/>
                <wp:positionH relativeFrom="margin">
                  <wp:align>right</wp:align>
                </wp:positionH>
                <wp:positionV relativeFrom="paragraph">
                  <wp:posOffset>0</wp:posOffset>
                </wp:positionV>
                <wp:extent cx="1783080" cy="4572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57200"/>
                        </a:xfrm>
                        <a:prstGeom prst="rect">
                          <a:avLst/>
                        </a:prstGeom>
                        <a:solidFill>
                          <a:srgbClr val="FFFFFF"/>
                        </a:solidFill>
                        <a:ln w="19050">
                          <a:solidFill>
                            <a:schemeClr val="accent1"/>
                          </a:solidFill>
                          <a:miter lim="800000"/>
                          <a:headEnd/>
                          <a:tailEnd/>
                        </a:ln>
                      </wps:spPr>
                      <wps:txbx>
                        <w:txbxContent>
                          <w:p w14:paraId="5B38262E" w14:textId="3FD2C703" w:rsidR="00DD0707" w:rsidRPr="00DD0707" w:rsidRDefault="00CC555D" w:rsidP="00DD0707">
                            <w:pPr>
                              <w:shd w:val="clear" w:color="auto" w:fill="FFFFFF"/>
                              <w:spacing w:after="0" w:line="240" w:lineRule="auto"/>
                              <w:rPr>
                                <w:rFonts w:ascii="Arial" w:eastAsia="Times New Roman" w:hAnsi="Arial" w:cs="Arial"/>
                                <w:color w:val="222222"/>
                                <w:sz w:val="20"/>
                                <w:szCs w:val="19"/>
                              </w:rPr>
                            </w:pPr>
                            <w:r>
                              <w:rPr>
                                <w:rFonts w:ascii="Arial" w:eastAsia="Times New Roman" w:hAnsi="Arial" w:cs="Arial"/>
                                <w:color w:val="222222"/>
                              </w:rPr>
                              <w:t xml:space="preserve">For detailed meeting info </w:t>
                            </w:r>
                            <w:r w:rsidR="00DD0707" w:rsidRPr="00DD0707">
                              <w:rPr>
                                <w:rFonts w:ascii="Arial" w:eastAsia="Times New Roman" w:hAnsi="Arial" w:cs="Arial"/>
                                <w:color w:val="222222"/>
                              </w:rPr>
                              <w:t xml:space="preserve">click </w:t>
                            </w:r>
                            <w:hyperlink r:id="rId8" w:history="1">
                              <w:r w:rsidR="002212EB" w:rsidRPr="00CC555D">
                                <w:rPr>
                                  <w:rStyle w:val="Hyperlink"/>
                                  <w:b/>
                                </w:rPr>
                                <w:t>HERE</w:t>
                              </w:r>
                            </w:hyperlink>
                          </w:p>
                          <w:p w14:paraId="4DE9A4FD" w14:textId="5C5BCAFF" w:rsidR="00DD0707" w:rsidRDefault="00DD07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27737" id="_x0000_t202" coordsize="21600,21600" o:spt="202" path="m,l,21600r21600,l21600,xe">
                <v:stroke joinstyle="miter"/>
                <v:path gradientshapeok="t" o:connecttype="rect"/>
              </v:shapetype>
              <v:shape id="Text Box 2" o:spid="_x0000_s1026" type="#_x0000_t202" style="position:absolute;margin-left:89.2pt;margin-top:0;width:140.4pt;height:3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" strokecolor="#4f81bd [3204]" strokeweight="1.5pt">
                <v:textbox>
                  <w:txbxContent>
                    <w:p w14:paraId="5B38262E" w14:textId="3FD2C703" w:rsidR="00DD0707" w:rsidRPr="00DD0707" w:rsidRDefault="00CC555D" w:rsidP="00DD0707">
                      <w:pPr>
                        <w:shd w:val="clear" w:color="auto" w:fill="FFFFFF"/>
                        <w:spacing w:after="0" w:line="240" w:lineRule="auto"/>
                        <w:rPr>
                          <w:rFonts w:ascii="Arial" w:eastAsia="Times New Roman" w:hAnsi="Arial" w:cs="Arial"/>
                          <w:color w:val="222222"/>
                          <w:sz w:val="20"/>
                          <w:szCs w:val="19"/>
                        </w:rPr>
                      </w:pPr>
                      <w:r>
                        <w:rPr>
                          <w:rFonts w:ascii="Arial" w:eastAsia="Times New Roman" w:hAnsi="Arial" w:cs="Arial"/>
                          <w:color w:val="222222"/>
                        </w:rPr>
                        <w:t xml:space="preserve">For detailed meeting info </w:t>
                      </w:r>
                      <w:r w:rsidR="00DD0707" w:rsidRPr="00DD0707">
                        <w:rPr>
                          <w:rFonts w:ascii="Arial" w:eastAsia="Times New Roman" w:hAnsi="Arial" w:cs="Arial"/>
                          <w:color w:val="222222"/>
                        </w:rPr>
                        <w:t xml:space="preserve">click </w:t>
                      </w:r>
                      <w:hyperlink r:id="rId9" w:history="1">
                        <w:r w:rsidR="002212EB" w:rsidRPr="00CC555D">
                          <w:rPr>
                            <w:rStyle w:val="Hyperlink"/>
                            <w:b/>
                          </w:rPr>
                          <w:t>HERE</w:t>
                        </w:r>
                      </w:hyperlink>
                    </w:p>
                    <w:p w14:paraId="4DE9A4FD" w14:textId="5C5BCAFF" w:rsidR="00DD0707" w:rsidRDefault="00DD0707"/>
                  </w:txbxContent>
                </v:textbox>
                <w10:wrap type="square" anchorx="margin"/>
              </v:shape>
            </w:pict>
          </mc:Fallback>
        </mc:AlternateContent>
      </w:r>
      <w:r w:rsidR="0004197C">
        <w:rPr>
          <w:rFonts w:ascii="Arial" w:eastAsia="Times New Roman" w:hAnsi="Arial" w:cs="Arial"/>
          <w:b/>
          <w:bCs/>
          <w:color w:val="222222"/>
          <w:sz w:val="32"/>
          <w:szCs w:val="32"/>
        </w:rPr>
        <w:t>AppLCC/</w:t>
      </w:r>
      <w:r w:rsidR="008C7AF3">
        <w:rPr>
          <w:rFonts w:ascii="Arial" w:eastAsia="Times New Roman" w:hAnsi="Arial" w:cs="Arial"/>
          <w:b/>
          <w:bCs/>
          <w:color w:val="222222"/>
          <w:sz w:val="32"/>
          <w:szCs w:val="32"/>
        </w:rPr>
        <w:t>Wheeler NWR</w:t>
      </w:r>
      <w:r w:rsidR="00F52D2D" w:rsidRPr="00DD0707">
        <w:rPr>
          <w:rFonts w:ascii="Arial" w:eastAsia="Times New Roman" w:hAnsi="Arial" w:cs="Arial"/>
          <w:b/>
          <w:bCs/>
          <w:color w:val="222222"/>
          <w:sz w:val="32"/>
          <w:szCs w:val="32"/>
        </w:rPr>
        <w:t xml:space="preserve"> Partners Workshop</w:t>
      </w:r>
    </w:p>
    <w:p w14:paraId="57160D8A" w14:textId="3FEBE85F" w:rsidR="00D37726" w:rsidRPr="00935BF1" w:rsidRDefault="00D37726" w:rsidP="00E4187E">
      <w:pPr>
        <w:shd w:val="clear" w:color="auto" w:fill="FFFFFF"/>
        <w:spacing w:after="0"/>
        <w:rPr>
          <w:rFonts w:ascii="Arial" w:eastAsia="Times New Roman" w:hAnsi="Arial" w:cs="Arial"/>
          <w:b/>
          <w:bCs/>
          <w:color w:val="222222"/>
          <w:sz w:val="16"/>
          <w:szCs w:val="16"/>
        </w:rPr>
      </w:pPr>
    </w:p>
    <w:p w14:paraId="75050648" w14:textId="6B1BA055" w:rsidR="00E4187E" w:rsidRDefault="00462C02" w:rsidP="00E4187E">
      <w:pPr>
        <w:spacing w:after="0"/>
        <w:rPr>
          <w:rFonts w:ascii="Arial" w:eastAsia="Times New Roman" w:hAnsi="Arial" w:cs="Arial"/>
          <w:b/>
          <w:bCs/>
          <w:color w:val="222222"/>
        </w:rPr>
      </w:pPr>
      <w:r>
        <w:rPr>
          <w:rFonts w:ascii="Arial" w:eastAsia="Times New Roman" w:hAnsi="Arial" w:cs="Arial"/>
          <w:b/>
          <w:bCs/>
          <w:color w:val="222222"/>
        </w:rPr>
        <w:t>Wheeler National Wildlife Refuge – Visitors Center</w:t>
      </w:r>
    </w:p>
    <w:p w14:paraId="0C22BCD5" w14:textId="12F3EA98" w:rsidR="00462C02" w:rsidRPr="00C07111" w:rsidRDefault="00462C02" w:rsidP="00E4187E">
      <w:pPr>
        <w:spacing w:after="0"/>
        <w:rPr>
          <w:rFonts w:ascii="Arial" w:hAnsi="Arial" w:cs="Arial"/>
        </w:rPr>
      </w:pPr>
      <w:r>
        <w:rPr>
          <w:rFonts w:ascii="Arial" w:eastAsia="Times New Roman" w:hAnsi="Arial" w:cs="Arial"/>
          <w:b/>
          <w:bCs/>
          <w:color w:val="222222"/>
        </w:rPr>
        <w:t>March 2</w:t>
      </w:r>
      <w:r w:rsidRPr="00462C02">
        <w:rPr>
          <w:rFonts w:ascii="Arial" w:eastAsia="Times New Roman" w:hAnsi="Arial" w:cs="Arial"/>
          <w:b/>
          <w:bCs/>
          <w:color w:val="222222"/>
          <w:vertAlign w:val="superscript"/>
        </w:rPr>
        <w:t>nd</w:t>
      </w:r>
      <w:r>
        <w:rPr>
          <w:rFonts w:ascii="Arial" w:eastAsia="Times New Roman" w:hAnsi="Arial" w:cs="Arial"/>
          <w:b/>
          <w:bCs/>
          <w:color w:val="222222"/>
        </w:rPr>
        <w:t xml:space="preserve"> / 8:00 AM – 4:30 PM</w:t>
      </w:r>
    </w:p>
    <w:p w14:paraId="56417507" w14:textId="6073B6CF" w:rsidR="000776C9" w:rsidRPr="00935BF1" w:rsidRDefault="000776C9" w:rsidP="00E4187E">
      <w:pPr>
        <w:shd w:val="clear" w:color="auto" w:fill="FFFFFF"/>
        <w:spacing w:after="0"/>
        <w:rPr>
          <w:rFonts w:ascii="Arial" w:eastAsia="Times New Roman" w:hAnsi="Arial" w:cs="Arial"/>
          <w:color w:val="222222"/>
          <w:sz w:val="16"/>
          <w:szCs w:val="16"/>
        </w:rPr>
      </w:pPr>
    </w:p>
    <w:p w14:paraId="1EBDA972" w14:textId="78763615" w:rsidR="00854D7C" w:rsidRDefault="00FB4BB8" w:rsidP="00E4187E">
      <w:pPr>
        <w:shd w:val="clear" w:color="auto" w:fill="FFFFFF"/>
        <w:spacing w:after="0"/>
        <w:rPr>
          <w:rFonts w:ascii="Arial" w:eastAsia="Times New Roman" w:hAnsi="Arial" w:cs="Arial"/>
          <w:color w:val="222222"/>
        </w:rPr>
      </w:pPr>
      <w:r w:rsidRPr="00FB4BB8">
        <w:rPr>
          <w:rFonts w:ascii="Arial" w:eastAsia="Times New Roman" w:hAnsi="Arial" w:cs="Arial"/>
          <w:b/>
          <w:color w:val="222222"/>
        </w:rPr>
        <w:t>P</w:t>
      </w:r>
      <w:r w:rsidR="00F63B0F">
        <w:rPr>
          <w:rFonts w:ascii="Arial" w:eastAsia="Times New Roman" w:hAnsi="Arial" w:cs="Arial"/>
          <w:b/>
          <w:color w:val="222222"/>
        </w:rPr>
        <w:t>urpose</w:t>
      </w:r>
      <w:r w:rsidRPr="003105F3">
        <w:rPr>
          <w:rFonts w:ascii="Arial" w:eastAsia="Times New Roman" w:hAnsi="Arial" w:cs="Arial"/>
          <w:color w:val="222222"/>
        </w:rPr>
        <w:t>:</w:t>
      </w:r>
      <w:r w:rsidR="00010598">
        <w:rPr>
          <w:rFonts w:ascii="Arial" w:eastAsia="Times New Roman" w:hAnsi="Arial" w:cs="Arial"/>
          <w:color w:val="222222"/>
        </w:rPr>
        <w:t xml:space="preserve"> To truly be successful in conserving natural resources we must work to maximize the efficiency and effectiveness of our efforts. </w:t>
      </w:r>
      <w:r w:rsidR="00EB45BD">
        <w:rPr>
          <w:rFonts w:ascii="Arial" w:eastAsia="Times New Roman" w:hAnsi="Arial" w:cs="Arial"/>
          <w:color w:val="222222"/>
        </w:rPr>
        <w:t>To achieve this,</w:t>
      </w:r>
      <w:r w:rsidR="00BD6DC4">
        <w:rPr>
          <w:rFonts w:ascii="Arial" w:eastAsia="Times New Roman" w:hAnsi="Arial" w:cs="Arial"/>
          <w:color w:val="222222"/>
        </w:rPr>
        <w:t xml:space="preserve"> it is essential we</w:t>
      </w:r>
      <w:r w:rsidR="00EB45BD">
        <w:rPr>
          <w:rFonts w:ascii="Arial" w:eastAsia="Times New Roman" w:hAnsi="Arial" w:cs="Arial"/>
          <w:color w:val="222222"/>
        </w:rPr>
        <w:t xml:space="preserve"> plan and work at the </w:t>
      </w:r>
      <w:bookmarkStart w:id="0" w:name="_GoBack"/>
      <w:bookmarkEnd w:id="0"/>
      <w:r w:rsidR="00EB45BD">
        <w:rPr>
          <w:rFonts w:ascii="Arial" w:eastAsia="Times New Roman" w:hAnsi="Arial" w:cs="Arial"/>
          <w:color w:val="222222"/>
        </w:rPr>
        <w:t xml:space="preserve">landscape level and engage a diversity of partners to leverage resources and chart a route forward. </w:t>
      </w:r>
      <w:r w:rsidR="00010598">
        <w:rPr>
          <w:rFonts w:ascii="Arial" w:eastAsia="Times New Roman" w:hAnsi="Arial" w:cs="Arial"/>
          <w:color w:val="222222"/>
        </w:rPr>
        <w:t>The purpose</w:t>
      </w:r>
      <w:r w:rsidR="00854D7C">
        <w:rPr>
          <w:rFonts w:ascii="Arial" w:eastAsia="Times New Roman" w:hAnsi="Arial" w:cs="Arial"/>
          <w:color w:val="222222"/>
        </w:rPr>
        <w:t xml:space="preserve"> of this workshop is to familiarize</w:t>
      </w:r>
      <w:r w:rsidR="00030912">
        <w:rPr>
          <w:rFonts w:ascii="Arial" w:eastAsia="Times New Roman" w:hAnsi="Arial" w:cs="Arial"/>
          <w:color w:val="222222"/>
        </w:rPr>
        <w:t xml:space="preserve"> </w:t>
      </w:r>
      <w:r w:rsidR="00BD6DC4">
        <w:rPr>
          <w:rFonts w:ascii="Arial" w:eastAsia="Times New Roman" w:hAnsi="Arial" w:cs="Arial"/>
          <w:color w:val="222222"/>
        </w:rPr>
        <w:t>participants</w:t>
      </w:r>
      <w:r w:rsidR="00854D7C">
        <w:rPr>
          <w:rFonts w:ascii="Arial" w:eastAsia="Times New Roman" w:hAnsi="Arial" w:cs="Arial"/>
          <w:color w:val="222222"/>
        </w:rPr>
        <w:t xml:space="preserve"> with</w:t>
      </w:r>
      <w:r w:rsidR="00EB45BD">
        <w:rPr>
          <w:rFonts w:ascii="Arial" w:eastAsia="Times New Roman" w:hAnsi="Arial" w:cs="Arial"/>
          <w:color w:val="222222"/>
        </w:rPr>
        <w:t xml:space="preserve"> </w:t>
      </w:r>
      <w:r w:rsidR="003105F3" w:rsidRPr="003105F3">
        <w:rPr>
          <w:rFonts w:ascii="Arial" w:eastAsia="Times New Roman" w:hAnsi="Arial" w:cs="Arial"/>
          <w:color w:val="222222"/>
        </w:rPr>
        <w:t xml:space="preserve">the </w:t>
      </w:r>
      <w:r w:rsidR="000F01FD" w:rsidRPr="003105F3">
        <w:rPr>
          <w:rFonts w:ascii="Arial" w:eastAsia="Times New Roman" w:hAnsi="Arial" w:cs="Arial"/>
          <w:color w:val="222222"/>
        </w:rPr>
        <w:t>Appalachian LCC</w:t>
      </w:r>
      <w:r w:rsidR="00BD6DC4">
        <w:rPr>
          <w:rFonts w:ascii="Arial" w:eastAsia="Times New Roman" w:hAnsi="Arial" w:cs="Arial"/>
          <w:color w:val="222222"/>
        </w:rPr>
        <w:t xml:space="preserve"> and its efforts and resource</w:t>
      </w:r>
      <w:r w:rsidR="00DD0707">
        <w:rPr>
          <w:rFonts w:ascii="Arial" w:eastAsia="Times New Roman" w:hAnsi="Arial" w:cs="Arial"/>
          <w:color w:val="222222"/>
        </w:rPr>
        <w:t>s available</w:t>
      </w:r>
      <w:r w:rsidR="00854D7C">
        <w:rPr>
          <w:rFonts w:ascii="Arial" w:eastAsia="Times New Roman" w:hAnsi="Arial" w:cs="Arial"/>
          <w:color w:val="222222"/>
        </w:rPr>
        <w:t xml:space="preserve"> that</w:t>
      </w:r>
      <w:r w:rsidR="00030912">
        <w:rPr>
          <w:rFonts w:ascii="Arial" w:eastAsia="Times New Roman" w:hAnsi="Arial" w:cs="Arial"/>
          <w:color w:val="222222"/>
        </w:rPr>
        <w:t xml:space="preserve"> </w:t>
      </w:r>
      <w:r w:rsidR="00854D7C">
        <w:rPr>
          <w:rFonts w:ascii="Arial" w:eastAsia="Times New Roman" w:hAnsi="Arial" w:cs="Arial"/>
          <w:color w:val="222222"/>
        </w:rPr>
        <w:t xml:space="preserve">can aide </w:t>
      </w:r>
      <w:r w:rsidR="002D2EFC">
        <w:rPr>
          <w:rFonts w:ascii="Arial" w:eastAsia="Times New Roman" w:hAnsi="Arial" w:cs="Arial"/>
          <w:color w:val="222222"/>
        </w:rPr>
        <w:t>participants’</w:t>
      </w:r>
      <w:r w:rsidR="00854D7C">
        <w:rPr>
          <w:rFonts w:ascii="Arial" w:eastAsia="Times New Roman" w:hAnsi="Arial" w:cs="Arial"/>
          <w:color w:val="222222"/>
        </w:rPr>
        <w:t xml:space="preserve"> efforts to enhance efficiency and effectiveness of their local and regional conservation planning efforts</w:t>
      </w:r>
      <w:r w:rsidR="00030912">
        <w:rPr>
          <w:rFonts w:ascii="Arial" w:eastAsia="Times New Roman" w:hAnsi="Arial" w:cs="Arial"/>
          <w:color w:val="222222"/>
        </w:rPr>
        <w:t>.</w:t>
      </w:r>
      <w:r w:rsidR="00EB45BD">
        <w:rPr>
          <w:rFonts w:ascii="Arial" w:eastAsia="Times New Roman" w:hAnsi="Arial" w:cs="Arial"/>
          <w:color w:val="222222"/>
        </w:rPr>
        <w:t xml:space="preserve"> </w:t>
      </w:r>
    </w:p>
    <w:p w14:paraId="401D3B0F" w14:textId="77777777" w:rsidR="002D2EFC" w:rsidRPr="002D2EFC" w:rsidRDefault="002D2EFC" w:rsidP="00E4187E">
      <w:pPr>
        <w:shd w:val="clear" w:color="auto" w:fill="FFFFFF"/>
        <w:spacing w:after="0"/>
        <w:rPr>
          <w:rFonts w:ascii="Arial" w:eastAsia="Times New Roman" w:hAnsi="Arial" w:cs="Arial"/>
          <w:color w:val="222222"/>
          <w:sz w:val="8"/>
          <w:szCs w:val="8"/>
        </w:rPr>
      </w:pPr>
    </w:p>
    <w:p w14:paraId="48CC6974" w14:textId="77777777" w:rsidR="00E60DD1" w:rsidRPr="002F2A84" w:rsidRDefault="00E60DD1" w:rsidP="00E4187E">
      <w:pPr>
        <w:pStyle w:val="ListParagraph"/>
        <w:shd w:val="clear" w:color="auto" w:fill="FFFFFF"/>
        <w:spacing w:after="0"/>
        <w:ind w:left="1440"/>
        <w:rPr>
          <w:rFonts w:ascii="Arial" w:eastAsia="Times New Roman" w:hAnsi="Arial" w:cs="Arial"/>
          <w:color w:val="222222"/>
          <w:sz w:val="16"/>
          <w:szCs w:val="16"/>
        </w:rPr>
      </w:pPr>
    </w:p>
    <w:p w14:paraId="248FC469" w14:textId="1F35A511" w:rsidR="00751E14" w:rsidRPr="00C07111" w:rsidRDefault="00E4187E" w:rsidP="00E4187E">
      <w:pPr>
        <w:pBdr>
          <w:top w:val="single" w:sz="4" w:space="1" w:color="auto"/>
          <w:left w:val="single" w:sz="4" w:space="4" w:color="auto"/>
          <w:bottom w:val="single" w:sz="4" w:space="1" w:color="auto"/>
          <w:right w:val="single" w:sz="4" w:space="4" w:color="auto"/>
        </w:pBdr>
        <w:shd w:val="clear" w:color="auto" w:fill="95B3D7" w:themeFill="accent1" w:themeFillTint="99"/>
        <w:spacing w:after="0"/>
        <w:rPr>
          <w:rFonts w:ascii="Arial" w:eastAsia="Times New Roman" w:hAnsi="Arial" w:cs="Arial"/>
          <w:color w:val="222222"/>
        </w:rPr>
      </w:pPr>
      <w:r>
        <w:rPr>
          <w:rFonts w:ascii="Arial" w:eastAsia="Times New Roman" w:hAnsi="Arial" w:cs="Arial"/>
          <w:b/>
          <w:color w:val="222222"/>
        </w:rPr>
        <w:t>2</w:t>
      </w:r>
      <w:r w:rsidRPr="00E4187E">
        <w:rPr>
          <w:rFonts w:ascii="Arial" w:eastAsia="Times New Roman" w:hAnsi="Arial" w:cs="Arial"/>
          <w:b/>
          <w:color w:val="222222"/>
          <w:vertAlign w:val="superscript"/>
        </w:rPr>
        <w:t>nd</w:t>
      </w:r>
      <w:r>
        <w:rPr>
          <w:rFonts w:ascii="Arial" w:eastAsia="Times New Roman" w:hAnsi="Arial" w:cs="Arial"/>
          <w:b/>
          <w:color w:val="222222"/>
        </w:rPr>
        <w:t xml:space="preserve"> March</w:t>
      </w:r>
      <w:r w:rsidR="00B64432">
        <w:rPr>
          <w:rFonts w:ascii="Arial" w:eastAsia="Times New Roman" w:hAnsi="Arial" w:cs="Arial"/>
          <w:b/>
          <w:color w:val="222222"/>
        </w:rPr>
        <w:t xml:space="preserve"> 8:00 – 4:30 </w:t>
      </w:r>
      <w:r w:rsidR="00751E14" w:rsidRPr="00C07111">
        <w:rPr>
          <w:rFonts w:ascii="Arial" w:eastAsia="Times New Roman" w:hAnsi="Arial" w:cs="Arial"/>
          <w:b/>
          <w:color w:val="222222"/>
        </w:rPr>
        <w:t xml:space="preserve"> </w:t>
      </w:r>
    </w:p>
    <w:p w14:paraId="3A6EB59B" w14:textId="77777777" w:rsidR="00751E14" w:rsidRPr="002F2A84" w:rsidRDefault="00751E14" w:rsidP="00E4187E">
      <w:pPr>
        <w:shd w:val="clear" w:color="auto" w:fill="FFFFFF"/>
        <w:spacing w:after="0"/>
        <w:rPr>
          <w:rFonts w:ascii="Arial" w:eastAsia="Times New Roman" w:hAnsi="Arial" w:cs="Arial"/>
          <w:color w:val="222222"/>
          <w:sz w:val="8"/>
          <w:szCs w:val="8"/>
        </w:rPr>
      </w:pPr>
    </w:p>
    <w:p w14:paraId="0D0AF979" w14:textId="5E2EBFF3" w:rsidR="00091F1C" w:rsidRDefault="00751E14" w:rsidP="00E4187E">
      <w:pPr>
        <w:shd w:val="clear" w:color="auto" w:fill="FFFFFF"/>
        <w:spacing w:after="0"/>
        <w:rPr>
          <w:rFonts w:ascii="Arial" w:eastAsia="Times New Roman" w:hAnsi="Arial" w:cs="Arial"/>
          <w:color w:val="222222"/>
        </w:rPr>
      </w:pPr>
      <w:r w:rsidRPr="00C07111">
        <w:rPr>
          <w:rFonts w:ascii="Arial" w:eastAsia="Times New Roman" w:hAnsi="Arial" w:cs="Arial"/>
          <w:b/>
          <w:color w:val="222222"/>
        </w:rPr>
        <w:t>Objective</w:t>
      </w:r>
      <w:r w:rsidR="00473023" w:rsidRPr="00C07111">
        <w:rPr>
          <w:rFonts w:ascii="Arial" w:eastAsia="Times New Roman" w:hAnsi="Arial" w:cs="Arial"/>
          <w:color w:val="222222"/>
        </w:rPr>
        <w:t>:</w:t>
      </w:r>
      <w:r w:rsidR="003A5EB8">
        <w:rPr>
          <w:rFonts w:ascii="Arial" w:eastAsia="Times New Roman" w:hAnsi="Arial" w:cs="Arial"/>
          <w:color w:val="222222"/>
        </w:rPr>
        <w:t xml:space="preserve"> Participants will </w:t>
      </w:r>
      <w:r w:rsidR="00247ED5">
        <w:rPr>
          <w:rFonts w:ascii="Arial" w:eastAsia="Times New Roman" w:hAnsi="Arial" w:cs="Arial"/>
          <w:color w:val="222222"/>
        </w:rPr>
        <w:t>gain</w:t>
      </w:r>
      <w:r w:rsidR="003A5EB8">
        <w:rPr>
          <w:rFonts w:ascii="Arial" w:eastAsia="Times New Roman" w:hAnsi="Arial" w:cs="Arial"/>
          <w:color w:val="222222"/>
        </w:rPr>
        <w:t xml:space="preserve"> knowledge </w:t>
      </w:r>
      <w:r w:rsidR="00091F1C">
        <w:rPr>
          <w:rFonts w:ascii="Arial" w:eastAsia="Times New Roman" w:hAnsi="Arial" w:cs="Arial"/>
          <w:color w:val="222222"/>
        </w:rPr>
        <w:t xml:space="preserve">of </w:t>
      </w:r>
      <w:r w:rsidR="003A5EB8">
        <w:rPr>
          <w:rFonts w:ascii="Arial" w:eastAsia="Times New Roman" w:hAnsi="Arial" w:cs="Arial"/>
          <w:color w:val="222222"/>
        </w:rPr>
        <w:t xml:space="preserve">the </w:t>
      </w:r>
      <w:r w:rsidR="00091F1C">
        <w:rPr>
          <w:rFonts w:ascii="Arial" w:eastAsia="Times New Roman" w:hAnsi="Arial" w:cs="Arial"/>
          <w:color w:val="222222"/>
        </w:rPr>
        <w:t xml:space="preserve">landscape-level approach to conservation planning, </w:t>
      </w:r>
      <w:r w:rsidR="003A5EB8">
        <w:rPr>
          <w:rFonts w:ascii="Arial" w:eastAsia="Times New Roman" w:hAnsi="Arial" w:cs="Arial"/>
          <w:color w:val="222222"/>
        </w:rPr>
        <w:t xml:space="preserve">be able to identify </w:t>
      </w:r>
      <w:r w:rsidR="00091F1C">
        <w:rPr>
          <w:rFonts w:ascii="Arial" w:eastAsia="Times New Roman" w:hAnsi="Arial" w:cs="Arial"/>
          <w:color w:val="222222"/>
        </w:rPr>
        <w:t xml:space="preserve">how their </w:t>
      </w:r>
      <w:r w:rsidR="00DD0707">
        <w:rPr>
          <w:rFonts w:ascii="Arial" w:eastAsia="Times New Roman" w:hAnsi="Arial" w:cs="Arial"/>
          <w:color w:val="222222"/>
        </w:rPr>
        <w:t>efforts fit in</w:t>
      </w:r>
      <w:r w:rsidR="00091F1C">
        <w:rPr>
          <w:rFonts w:ascii="Arial" w:eastAsia="Times New Roman" w:hAnsi="Arial" w:cs="Arial"/>
          <w:color w:val="222222"/>
        </w:rPr>
        <w:t>to this “bigger” picture</w:t>
      </w:r>
      <w:r w:rsidR="003A5EB8">
        <w:rPr>
          <w:rFonts w:ascii="Arial" w:eastAsia="Times New Roman" w:hAnsi="Arial" w:cs="Arial"/>
          <w:color w:val="222222"/>
        </w:rPr>
        <w:t xml:space="preserve">, </w:t>
      </w:r>
      <w:r w:rsidR="00731CDA">
        <w:rPr>
          <w:rFonts w:ascii="Arial" w:eastAsia="Times New Roman" w:hAnsi="Arial" w:cs="Arial"/>
          <w:color w:val="222222"/>
        </w:rPr>
        <w:t xml:space="preserve">and </w:t>
      </w:r>
      <w:r w:rsidR="003A5EB8">
        <w:rPr>
          <w:rFonts w:ascii="Arial" w:eastAsia="Times New Roman" w:hAnsi="Arial" w:cs="Arial"/>
          <w:color w:val="222222"/>
        </w:rPr>
        <w:t>understand the utility</w:t>
      </w:r>
      <w:r w:rsidR="00BE609B">
        <w:rPr>
          <w:rFonts w:ascii="Arial" w:eastAsia="Times New Roman" w:hAnsi="Arial" w:cs="Arial"/>
          <w:color w:val="222222"/>
        </w:rPr>
        <w:t xml:space="preserve"> and process to apply AppLCC resources</w:t>
      </w:r>
      <w:r w:rsidR="00F9335D">
        <w:rPr>
          <w:rFonts w:ascii="Arial" w:eastAsia="Times New Roman" w:hAnsi="Arial" w:cs="Arial"/>
          <w:color w:val="222222"/>
        </w:rPr>
        <w:t xml:space="preserve"> </w:t>
      </w:r>
      <w:r w:rsidR="003A5EB8">
        <w:rPr>
          <w:rFonts w:ascii="Arial" w:eastAsia="Times New Roman" w:hAnsi="Arial" w:cs="Arial"/>
          <w:color w:val="222222"/>
        </w:rPr>
        <w:t xml:space="preserve">to their conservation planning </w:t>
      </w:r>
      <w:r w:rsidR="00247ED5">
        <w:rPr>
          <w:rFonts w:ascii="Arial" w:eastAsia="Times New Roman" w:hAnsi="Arial" w:cs="Arial"/>
          <w:color w:val="222222"/>
        </w:rPr>
        <w:t xml:space="preserve">efforts. </w:t>
      </w:r>
    </w:p>
    <w:p w14:paraId="72D87663" w14:textId="283FEE71" w:rsidR="00857CF1" w:rsidRPr="00F63B0F" w:rsidRDefault="00857CF1" w:rsidP="00E4187E">
      <w:pPr>
        <w:shd w:val="clear" w:color="auto" w:fill="FFFFFF"/>
        <w:spacing w:after="0"/>
        <w:rPr>
          <w:rFonts w:ascii="Arial" w:eastAsia="Times New Roman" w:hAnsi="Arial" w:cs="Arial"/>
          <w:color w:val="222222"/>
          <w:sz w:val="16"/>
          <w:szCs w:val="16"/>
        </w:rPr>
      </w:pPr>
    </w:p>
    <w:p w14:paraId="2AE2ECC0" w14:textId="449589BA" w:rsidR="00E719DC" w:rsidRPr="000D07BD" w:rsidRDefault="0073527E" w:rsidP="00E4187E">
      <w:pPr>
        <w:shd w:val="clear" w:color="auto" w:fill="FFFFFF"/>
        <w:spacing w:after="0"/>
        <w:rPr>
          <w:rFonts w:ascii="Arial" w:eastAsia="Times New Roman" w:hAnsi="Arial" w:cs="Arial"/>
          <w:b/>
          <w:color w:val="222222"/>
        </w:rPr>
      </w:pPr>
      <w:r w:rsidRPr="000D07BD">
        <w:rPr>
          <w:rFonts w:ascii="Arial" w:eastAsia="Times New Roman" w:hAnsi="Arial" w:cs="Arial"/>
          <w:b/>
          <w:color w:val="222222"/>
        </w:rPr>
        <w:t xml:space="preserve">Morning </w:t>
      </w:r>
      <w:r w:rsidR="00E719DC" w:rsidRPr="000D07BD">
        <w:rPr>
          <w:rFonts w:ascii="Arial" w:eastAsia="Times New Roman" w:hAnsi="Arial" w:cs="Arial"/>
          <w:b/>
          <w:color w:val="222222"/>
        </w:rPr>
        <w:t>Session</w:t>
      </w:r>
      <w:r w:rsidR="00247ED5">
        <w:rPr>
          <w:rFonts w:ascii="Arial" w:eastAsia="Times New Roman" w:hAnsi="Arial" w:cs="Arial"/>
          <w:b/>
          <w:color w:val="222222"/>
        </w:rPr>
        <w:t>:</w:t>
      </w:r>
      <w:r w:rsidR="00E719DC" w:rsidRPr="000D07BD">
        <w:rPr>
          <w:rFonts w:ascii="Arial" w:eastAsia="Times New Roman" w:hAnsi="Arial" w:cs="Arial"/>
          <w:b/>
          <w:color w:val="222222"/>
        </w:rPr>
        <w:t xml:space="preserve"> </w:t>
      </w:r>
    </w:p>
    <w:p w14:paraId="71F4F4DF" w14:textId="470F6CB8" w:rsidR="00857CF1" w:rsidRPr="00E4187E" w:rsidRDefault="00B64432" w:rsidP="00E4187E">
      <w:pPr>
        <w:pStyle w:val="ListParagraph"/>
        <w:numPr>
          <w:ilvl w:val="0"/>
          <w:numId w:val="9"/>
        </w:numPr>
        <w:shd w:val="clear" w:color="auto" w:fill="FFFFFF"/>
        <w:spacing w:after="0"/>
        <w:ind w:left="945"/>
        <w:rPr>
          <w:rFonts w:ascii="Arial" w:eastAsia="Times New Roman" w:hAnsi="Arial" w:cs="Arial"/>
          <w:b/>
        </w:rPr>
      </w:pPr>
      <w:r w:rsidRPr="000D07BD">
        <w:rPr>
          <w:rFonts w:ascii="Arial" w:hAnsi="Arial" w:cs="Arial"/>
        </w:rPr>
        <w:t xml:space="preserve">Introduction to LCCs and the Big Question: “Why.”  Launching a National Landscape-level Conservation </w:t>
      </w:r>
      <w:r w:rsidRPr="00D8397C">
        <w:rPr>
          <w:rFonts w:ascii="Arial" w:hAnsi="Arial" w:cs="Arial"/>
        </w:rPr>
        <w:t>Planning Approach to Conservation</w:t>
      </w:r>
      <w:r w:rsidRPr="00D8397C">
        <w:rPr>
          <w:rFonts w:ascii="Arial" w:eastAsia="Times New Roman" w:hAnsi="Arial" w:cs="Arial"/>
        </w:rPr>
        <w:t xml:space="preserve"> </w:t>
      </w:r>
    </w:p>
    <w:p w14:paraId="35CABA71" w14:textId="77777777" w:rsidR="00E4187E" w:rsidRPr="00E4187E" w:rsidRDefault="00E4187E" w:rsidP="00E4187E">
      <w:pPr>
        <w:pStyle w:val="ListParagraph"/>
        <w:shd w:val="clear" w:color="auto" w:fill="FFFFFF"/>
        <w:spacing w:after="0"/>
        <w:ind w:left="945"/>
        <w:rPr>
          <w:rFonts w:ascii="Arial" w:eastAsia="Times New Roman" w:hAnsi="Arial" w:cs="Arial"/>
          <w:b/>
          <w:sz w:val="8"/>
          <w:szCs w:val="8"/>
        </w:rPr>
      </w:pPr>
    </w:p>
    <w:p w14:paraId="5D5E3FC0" w14:textId="699DE38F" w:rsidR="000D07BD" w:rsidRDefault="002D2EFC" w:rsidP="00E4187E">
      <w:pPr>
        <w:pStyle w:val="ListParagraph"/>
        <w:numPr>
          <w:ilvl w:val="0"/>
          <w:numId w:val="9"/>
        </w:numPr>
        <w:shd w:val="clear" w:color="auto" w:fill="FFFFFF"/>
        <w:spacing w:after="0"/>
        <w:ind w:left="945"/>
        <w:rPr>
          <w:rFonts w:ascii="Arial" w:eastAsia="Times New Roman" w:hAnsi="Arial" w:cs="Arial"/>
        </w:rPr>
      </w:pPr>
      <w:r>
        <w:rPr>
          <w:rFonts w:ascii="Arial" w:eastAsia="Times New Roman" w:hAnsi="Arial" w:cs="Arial"/>
        </w:rPr>
        <w:t>Facilitated group discussion - L</w:t>
      </w:r>
      <w:r w:rsidR="000D07BD" w:rsidRPr="00D8397C">
        <w:rPr>
          <w:rFonts w:ascii="Arial" w:eastAsia="Times New Roman" w:hAnsi="Arial" w:cs="Arial"/>
        </w:rPr>
        <w:t>andscape level conservation planning</w:t>
      </w:r>
      <w:r w:rsidR="00731CDA">
        <w:rPr>
          <w:rFonts w:ascii="Arial" w:eastAsia="Times New Roman" w:hAnsi="Arial" w:cs="Arial"/>
        </w:rPr>
        <w:t xml:space="preserve"> and how it relates to participants current local or regional efforts</w:t>
      </w:r>
    </w:p>
    <w:p w14:paraId="692FE23A" w14:textId="366278C0" w:rsidR="00E4187E" w:rsidRPr="00E4187E" w:rsidRDefault="00E4187E" w:rsidP="00E4187E">
      <w:pPr>
        <w:shd w:val="clear" w:color="auto" w:fill="FFFFFF"/>
        <w:spacing w:after="0"/>
        <w:rPr>
          <w:rFonts w:ascii="Arial" w:eastAsia="Times New Roman" w:hAnsi="Arial" w:cs="Arial"/>
          <w:sz w:val="8"/>
          <w:szCs w:val="8"/>
        </w:rPr>
      </w:pPr>
    </w:p>
    <w:p w14:paraId="67233CB7" w14:textId="75320263" w:rsidR="00731CDA" w:rsidRPr="00E4187E" w:rsidRDefault="00750063" w:rsidP="00E4187E">
      <w:pPr>
        <w:pStyle w:val="ListParagraph"/>
        <w:numPr>
          <w:ilvl w:val="0"/>
          <w:numId w:val="9"/>
        </w:numPr>
        <w:shd w:val="clear" w:color="auto" w:fill="FFFFFF"/>
        <w:spacing w:after="0"/>
        <w:ind w:left="945"/>
        <w:rPr>
          <w:rFonts w:ascii="Arial" w:eastAsia="Times New Roman" w:hAnsi="Arial" w:cs="Arial"/>
        </w:rPr>
      </w:pPr>
      <w:r>
        <w:rPr>
          <w:rFonts w:ascii="Arial" w:eastAsia="Times New Roman" w:hAnsi="Arial" w:cs="Arial"/>
        </w:rPr>
        <w:t xml:space="preserve">Examples of several </w:t>
      </w:r>
      <w:r w:rsidR="000D07BD" w:rsidRPr="00D8397C">
        <w:rPr>
          <w:rFonts w:ascii="Arial" w:eastAsia="Times New Roman" w:hAnsi="Arial" w:cs="Arial"/>
        </w:rPr>
        <w:t>AppLCC resources</w:t>
      </w:r>
      <w:r>
        <w:rPr>
          <w:rFonts w:ascii="Arial" w:eastAsia="Times New Roman" w:hAnsi="Arial" w:cs="Arial"/>
        </w:rPr>
        <w:t xml:space="preserve"> that can be used</w:t>
      </w:r>
      <w:r w:rsidR="000D07BD" w:rsidRPr="00D8397C">
        <w:rPr>
          <w:rFonts w:ascii="Arial" w:eastAsia="Times New Roman" w:hAnsi="Arial" w:cs="Arial"/>
        </w:rPr>
        <w:t xml:space="preserve"> to help answer</w:t>
      </w:r>
      <w:r w:rsidR="00D8397C">
        <w:rPr>
          <w:rFonts w:ascii="Arial" w:eastAsia="Times New Roman" w:hAnsi="Arial" w:cs="Arial"/>
        </w:rPr>
        <w:t>/guide</w:t>
      </w:r>
      <w:r w:rsidR="000D07BD" w:rsidRPr="00D8397C">
        <w:rPr>
          <w:rFonts w:ascii="Arial" w:eastAsia="Times New Roman" w:hAnsi="Arial" w:cs="Arial"/>
        </w:rPr>
        <w:t xml:space="preserve"> management questions</w:t>
      </w:r>
      <w:r w:rsidR="00D8397C">
        <w:rPr>
          <w:rFonts w:ascii="Arial" w:eastAsia="Times New Roman" w:hAnsi="Arial" w:cs="Arial"/>
        </w:rPr>
        <w:t>/actions</w:t>
      </w:r>
      <w:r w:rsidR="00731CDA">
        <w:rPr>
          <w:rFonts w:ascii="Arial" w:eastAsia="Times New Roman" w:hAnsi="Arial" w:cs="Arial"/>
        </w:rPr>
        <w:t xml:space="preserve"> - </w:t>
      </w:r>
      <w:r w:rsidR="00731CDA" w:rsidRPr="00731CDA">
        <w:rPr>
          <w:rFonts w:ascii="Arial" w:eastAsia="Times New Roman" w:hAnsi="Arial" w:cs="Arial"/>
          <w:b/>
          <w:i/>
        </w:rPr>
        <w:t>This sess</w:t>
      </w:r>
      <w:r w:rsidR="00DD0707">
        <w:rPr>
          <w:rFonts w:ascii="Arial" w:eastAsia="Times New Roman" w:hAnsi="Arial" w:cs="Arial"/>
          <w:b/>
          <w:i/>
        </w:rPr>
        <w:t xml:space="preserve">ion will be tailored to workshop </w:t>
      </w:r>
      <w:r w:rsidR="000776C9">
        <w:rPr>
          <w:rFonts w:ascii="Arial" w:eastAsia="Times New Roman" w:hAnsi="Arial" w:cs="Arial"/>
          <w:b/>
          <w:i/>
        </w:rPr>
        <w:t>participants via feedback</w:t>
      </w:r>
      <w:r w:rsidR="00731CDA" w:rsidRPr="00731CDA">
        <w:rPr>
          <w:rFonts w:ascii="Arial" w:eastAsia="Times New Roman" w:hAnsi="Arial" w:cs="Arial"/>
          <w:b/>
          <w:i/>
        </w:rPr>
        <w:t xml:space="preserve"> during RSVP process. </w:t>
      </w:r>
    </w:p>
    <w:p w14:paraId="1A929617" w14:textId="197F253C" w:rsidR="00E4187E" w:rsidRPr="00E4187E" w:rsidRDefault="00E4187E" w:rsidP="00E4187E">
      <w:pPr>
        <w:shd w:val="clear" w:color="auto" w:fill="FFFFFF"/>
        <w:spacing w:after="0"/>
        <w:rPr>
          <w:rFonts w:ascii="Arial" w:eastAsia="Times New Roman" w:hAnsi="Arial" w:cs="Arial"/>
          <w:sz w:val="8"/>
          <w:szCs w:val="8"/>
        </w:rPr>
      </w:pPr>
    </w:p>
    <w:p w14:paraId="6B8BFEF3" w14:textId="77777777" w:rsidR="00E4187E" w:rsidRPr="002212EB" w:rsidRDefault="00E4187E" w:rsidP="00E4187E">
      <w:pPr>
        <w:pStyle w:val="ListParagraph"/>
        <w:numPr>
          <w:ilvl w:val="0"/>
          <w:numId w:val="9"/>
        </w:numPr>
        <w:shd w:val="clear" w:color="auto" w:fill="FFFFFF"/>
        <w:tabs>
          <w:tab w:val="left" w:pos="1170"/>
          <w:tab w:val="left" w:pos="1800"/>
        </w:tabs>
        <w:spacing w:after="0"/>
        <w:ind w:left="900"/>
        <w:rPr>
          <w:rFonts w:ascii="Arial" w:eastAsia="Times New Roman" w:hAnsi="Arial" w:cs="Arial"/>
          <w:b/>
          <w:color w:val="222222"/>
        </w:rPr>
      </w:pPr>
      <w:r>
        <w:rPr>
          <w:rFonts w:ascii="Arial" w:eastAsia="Times New Roman" w:hAnsi="Arial" w:cs="Arial"/>
        </w:rPr>
        <w:t xml:space="preserve">Case study session – participants will apply </w:t>
      </w:r>
      <w:r>
        <w:rPr>
          <w:rFonts w:ascii="Arial" w:eastAsia="Times New Roman" w:hAnsi="Arial" w:cs="Arial"/>
          <w:color w:val="222222"/>
        </w:rPr>
        <w:t xml:space="preserve">information from a tailored case study to develop a strategy for utilizing AppLCC tools as part of a decision management process - </w:t>
      </w:r>
      <w:r w:rsidRPr="00731CDA">
        <w:rPr>
          <w:rFonts w:ascii="Arial" w:eastAsia="Times New Roman" w:hAnsi="Arial" w:cs="Arial"/>
          <w:b/>
          <w:i/>
        </w:rPr>
        <w:t>This sess</w:t>
      </w:r>
      <w:r>
        <w:rPr>
          <w:rFonts w:ascii="Arial" w:eastAsia="Times New Roman" w:hAnsi="Arial" w:cs="Arial"/>
          <w:b/>
          <w:i/>
        </w:rPr>
        <w:t xml:space="preserve">ion will be tailored to workshop participants via feedback </w:t>
      </w:r>
      <w:r w:rsidRPr="00731CDA">
        <w:rPr>
          <w:rFonts w:ascii="Arial" w:eastAsia="Times New Roman" w:hAnsi="Arial" w:cs="Arial"/>
          <w:b/>
          <w:i/>
        </w:rPr>
        <w:t>during RSVP process</w:t>
      </w:r>
      <w:r>
        <w:rPr>
          <w:rFonts w:ascii="Arial" w:eastAsia="Times New Roman" w:hAnsi="Arial" w:cs="Arial"/>
          <w:b/>
          <w:i/>
        </w:rPr>
        <w:t>.</w:t>
      </w:r>
    </w:p>
    <w:p w14:paraId="61900D53" w14:textId="77777777" w:rsidR="000D07BD" w:rsidRPr="00F63B0F" w:rsidRDefault="000D07BD" w:rsidP="00E4187E">
      <w:pPr>
        <w:shd w:val="clear" w:color="auto" w:fill="FFFFFF"/>
        <w:spacing w:after="0"/>
        <w:rPr>
          <w:rFonts w:ascii="Arial" w:eastAsia="Times New Roman" w:hAnsi="Arial" w:cs="Arial"/>
          <w:b/>
          <w:color w:val="222222"/>
          <w:sz w:val="16"/>
          <w:szCs w:val="16"/>
        </w:rPr>
      </w:pPr>
    </w:p>
    <w:p w14:paraId="4019B6C5" w14:textId="30198A03" w:rsidR="00D80818" w:rsidRPr="00C07111" w:rsidRDefault="00D80818" w:rsidP="00E4187E">
      <w:pPr>
        <w:shd w:val="clear" w:color="auto" w:fill="FFFFFF"/>
        <w:spacing w:after="0"/>
        <w:rPr>
          <w:rFonts w:ascii="Arial" w:eastAsia="Times New Roman" w:hAnsi="Arial" w:cs="Arial"/>
          <w:b/>
          <w:color w:val="222222"/>
        </w:rPr>
      </w:pPr>
      <w:r w:rsidRPr="00C07111">
        <w:rPr>
          <w:rFonts w:ascii="Arial" w:eastAsia="Times New Roman" w:hAnsi="Arial" w:cs="Arial"/>
          <w:b/>
          <w:color w:val="222222"/>
        </w:rPr>
        <w:t xml:space="preserve">Lunch </w:t>
      </w:r>
      <w:r w:rsidRPr="00C07111">
        <w:rPr>
          <w:rFonts w:ascii="Arial" w:eastAsia="Times New Roman" w:hAnsi="Arial" w:cs="Arial"/>
          <w:color w:val="222222"/>
        </w:rPr>
        <w:t>(</w:t>
      </w:r>
      <w:r w:rsidR="00462C02">
        <w:rPr>
          <w:rFonts w:ascii="Arial" w:eastAsia="Times New Roman" w:hAnsi="Arial" w:cs="Arial"/>
          <w:color w:val="222222"/>
        </w:rPr>
        <w:t>on own/ off-site or brown bag)</w:t>
      </w:r>
    </w:p>
    <w:p w14:paraId="118A5861" w14:textId="165BB601" w:rsidR="00DF7DB1" w:rsidRPr="00F63B0F" w:rsidRDefault="00DF7DB1" w:rsidP="00E4187E">
      <w:pPr>
        <w:shd w:val="clear" w:color="auto" w:fill="FFFFFF"/>
        <w:spacing w:after="0"/>
        <w:rPr>
          <w:rFonts w:ascii="Arial" w:eastAsia="Times New Roman" w:hAnsi="Arial" w:cs="Arial"/>
          <w:b/>
          <w:color w:val="222222"/>
          <w:sz w:val="16"/>
          <w:szCs w:val="16"/>
        </w:rPr>
      </w:pPr>
    </w:p>
    <w:p w14:paraId="0F780310" w14:textId="76CD7E2F" w:rsidR="00DF7DB1" w:rsidRDefault="00DF7DB1" w:rsidP="00E4187E">
      <w:pPr>
        <w:shd w:val="clear" w:color="auto" w:fill="FFFFFF"/>
        <w:spacing w:after="0"/>
        <w:rPr>
          <w:rFonts w:ascii="Arial" w:eastAsia="Times New Roman" w:hAnsi="Arial" w:cs="Arial"/>
          <w:b/>
          <w:color w:val="222222"/>
        </w:rPr>
      </w:pPr>
      <w:r w:rsidRPr="00C07111">
        <w:rPr>
          <w:rFonts w:ascii="Arial" w:eastAsia="Times New Roman" w:hAnsi="Arial" w:cs="Arial"/>
          <w:b/>
          <w:color w:val="222222"/>
        </w:rPr>
        <w:t>Afternoon Session:</w:t>
      </w:r>
    </w:p>
    <w:p w14:paraId="50F12D3B" w14:textId="1EFF737E" w:rsidR="00E4187E" w:rsidRPr="009A22FB" w:rsidRDefault="002212EB" w:rsidP="009A22FB">
      <w:pPr>
        <w:pStyle w:val="ListParagraph"/>
        <w:numPr>
          <w:ilvl w:val="0"/>
          <w:numId w:val="13"/>
        </w:numPr>
        <w:shd w:val="clear" w:color="auto" w:fill="FFFFFF"/>
        <w:spacing w:after="0"/>
        <w:ind w:left="900"/>
        <w:rPr>
          <w:rFonts w:ascii="Arial" w:eastAsia="Times New Roman" w:hAnsi="Arial" w:cs="Arial"/>
          <w:b/>
          <w:color w:val="222222"/>
        </w:rPr>
      </w:pPr>
      <w:r>
        <w:rPr>
          <w:rFonts w:ascii="Arial" w:eastAsia="Times New Roman" w:hAnsi="Arial" w:cs="Arial"/>
          <w:color w:val="222222"/>
        </w:rPr>
        <w:t>How people are integral to our efficiency and effectiveness - examples of AppLCC resources that can help broaden constituents and strengthen collaborat</w:t>
      </w:r>
      <w:r w:rsidR="00E4187E">
        <w:rPr>
          <w:rFonts w:ascii="Arial" w:eastAsia="Times New Roman" w:hAnsi="Arial" w:cs="Arial"/>
          <w:color w:val="222222"/>
        </w:rPr>
        <w:t>ive efforts/leverage resources.</w:t>
      </w:r>
    </w:p>
    <w:p w14:paraId="0D17C058" w14:textId="17D4E2C5" w:rsidR="00E4187E" w:rsidRPr="00E4187E" w:rsidRDefault="00E4187E" w:rsidP="00E4187E">
      <w:pPr>
        <w:shd w:val="clear" w:color="auto" w:fill="FFFFFF"/>
        <w:spacing w:after="0"/>
        <w:rPr>
          <w:rFonts w:ascii="Arial" w:eastAsia="Times New Roman" w:hAnsi="Arial" w:cs="Arial"/>
          <w:b/>
          <w:color w:val="222222"/>
          <w:sz w:val="8"/>
          <w:szCs w:val="8"/>
        </w:rPr>
      </w:pPr>
    </w:p>
    <w:p w14:paraId="700C3298" w14:textId="7E76DDA4" w:rsidR="00E4187E" w:rsidRDefault="002212EB" w:rsidP="00E4187E">
      <w:pPr>
        <w:pStyle w:val="ListParagraph"/>
        <w:numPr>
          <w:ilvl w:val="0"/>
          <w:numId w:val="13"/>
        </w:numPr>
        <w:spacing w:after="0"/>
        <w:ind w:left="900"/>
        <w:rPr>
          <w:rFonts w:ascii="Arial" w:hAnsi="Arial" w:cs="Arial"/>
        </w:rPr>
      </w:pPr>
      <w:r w:rsidRPr="00F142C6">
        <w:rPr>
          <w:rFonts w:ascii="Arial" w:hAnsi="Arial" w:cs="Arial"/>
        </w:rPr>
        <w:t>The 2</w:t>
      </w:r>
      <w:r w:rsidRPr="00F142C6">
        <w:rPr>
          <w:rFonts w:ascii="Arial" w:hAnsi="Arial" w:cs="Arial"/>
          <w:vertAlign w:val="superscript"/>
        </w:rPr>
        <w:t>nd</w:t>
      </w:r>
      <w:r w:rsidRPr="00F142C6">
        <w:rPr>
          <w:rFonts w:ascii="Arial" w:hAnsi="Arial" w:cs="Arial"/>
        </w:rPr>
        <w:t xml:space="preserve"> B</w:t>
      </w:r>
      <w:r>
        <w:rPr>
          <w:rFonts w:ascii="Arial" w:hAnsi="Arial" w:cs="Arial"/>
        </w:rPr>
        <w:t>ig Question</w:t>
      </w:r>
      <w:r w:rsidRPr="00F142C6">
        <w:rPr>
          <w:rFonts w:ascii="Arial" w:hAnsi="Arial" w:cs="Arial"/>
        </w:rPr>
        <w:t xml:space="preserve"> – What is a (Regional) Landscape Conservation Design (LCD) and how does this inform</w:t>
      </w:r>
      <w:r w:rsidR="00A3426D">
        <w:rPr>
          <w:rFonts w:ascii="Arial" w:hAnsi="Arial" w:cs="Arial"/>
        </w:rPr>
        <w:t xml:space="preserve"> FWS</w:t>
      </w:r>
      <w:r w:rsidRPr="00F142C6">
        <w:rPr>
          <w:rFonts w:ascii="Arial" w:hAnsi="Arial" w:cs="Arial"/>
        </w:rPr>
        <w:t xml:space="preserve"> and partners planning and working at smaller-scale units?</w:t>
      </w:r>
    </w:p>
    <w:p w14:paraId="4C800FE7" w14:textId="77777777" w:rsidR="004F0CD9" w:rsidRPr="004F0CD9" w:rsidRDefault="004F0CD9" w:rsidP="004F0CD9">
      <w:pPr>
        <w:pStyle w:val="ListParagraph"/>
        <w:spacing w:after="0"/>
        <w:ind w:left="900"/>
        <w:rPr>
          <w:rFonts w:ascii="Arial" w:hAnsi="Arial" w:cs="Arial"/>
          <w:sz w:val="8"/>
          <w:szCs w:val="8"/>
        </w:rPr>
      </w:pPr>
    </w:p>
    <w:p w14:paraId="09DC11D4" w14:textId="777AC7B3" w:rsidR="004F0CD9" w:rsidRPr="004F0CD9" w:rsidRDefault="004F0CD9" w:rsidP="004F0CD9">
      <w:pPr>
        <w:pStyle w:val="ListParagraph"/>
        <w:numPr>
          <w:ilvl w:val="0"/>
          <w:numId w:val="13"/>
        </w:numPr>
        <w:shd w:val="clear" w:color="auto" w:fill="FFFFFF"/>
        <w:spacing w:after="0"/>
        <w:ind w:left="900"/>
        <w:rPr>
          <w:rFonts w:ascii="Arial" w:eastAsia="Times New Roman" w:hAnsi="Arial" w:cs="Arial"/>
          <w:b/>
          <w:color w:val="222222"/>
        </w:rPr>
      </w:pPr>
      <w:r>
        <w:rPr>
          <w:rFonts w:ascii="Arial" w:eastAsia="Times New Roman" w:hAnsi="Arial" w:cs="Arial"/>
          <w:color w:val="222222"/>
        </w:rPr>
        <w:t xml:space="preserve">Facilitated group discussion - How AppLCC resources can help to make participants work more efficient and effective and how participants may apply them in their own work. </w:t>
      </w:r>
    </w:p>
    <w:p w14:paraId="5788A6BF" w14:textId="106D452D" w:rsidR="00E4187E" w:rsidRPr="00E4187E" w:rsidRDefault="00E4187E" w:rsidP="00E4187E">
      <w:pPr>
        <w:spacing w:after="0"/>
        <w:rPr>
          <w:rFonts w:ascii="Arial" w:hAnsi="Arial" w:cs="Arial"/>
          <w:sz w:val="8"/>
          <w:szCs w:val="8"/>
        </w:rPr>
      </w:pPr>
    </w:p>
    <w:p w14:paraId="18EFE783" w14:textId="3377C0A7" w:rsidR="002212EB" w:rsidRDefault="002212EB" w:rsidP="00E4187E">
      <w:pPr>
        <w:pStyle w:val="ListParagraph"/>
        <w:numPr>
          <w:ilvl w:val="0"/>
          <w:numId w:val="13"/>
        </w:numPr>
        <w:shd w:val="clear" w:color="auto" w:fill="FFFFFF"/>
        <w:spacing w:after="0"/>
        <w:ind w:left="900"/>
        <w:rPr>
          <w:rFonts w:ascii="Arial" w:eastAsia="Times New Roman" w:hAnsi="Arial" w:cs="Arial"/>
          <w:color w:val="222222"/>
        </w:rPr>
      </w:pPr>
      <w:r w:rsidRPr="00E4187E">
        <w:rPr>
          <w:rFonts w:ascii="Arial" w:eastAsia="Times New Roman" w:hAnsi="Arial" w:cs="Arial"/>
          <w:color w:val="222222"/>
        </w:rPr>
        <w:t xml:space="preserve">How to improve Modeling Targets in LCD </w:t>
      </w:r>
      <w:r w:rsidR="00E4187E">
        <w:rPr>
          <w:rFonts w:ascii="Arial" w:eastAsia="Times New Roman" w:hAnsi="Arial" w:cs="Arial"/>
          <w:color w:val="222222"/>
        </w:rPr>
        <w:t>– AppLCC would like your input as to how the LCD could be more inclusive</w:t>
      </w:r>
      <w:r w:rsidR="006175AB">
        <w:rPr>
          <w:rFonts w:ascii="Arial" w:eastAsia="Times New Roman" w:hAnsi="Arial" w:cs="Arial"/>
          <w:color w:val="222222"/>
        </w:rPr>
        <w:t xml:space="preserve"> of waterfowl and wading bird</w:t>
      </w:r>
      <w:r w:rsidR="00E4187E">
        <w:rPr>
          <w:rFonts w:ascii="Arial" w:eastAsia="Times New Roman" w:hAnsi="Arial" w:cs="Arial"/>
          <w:color w:val="222222"/>
        </w:rPr>
        <w:t xml:space="preserve"> conservation planning needs.</w:t>
      </w:r>
    </w:p>
    <w:p w14:paraId="12ACAD78" w14:textId="20D47A3C" w:rsidR="00E4187E" w:rsidRDefault="00E4187E" w:rsidP="00E4187E">
      <w:pPr>
        <w:shd w:val="clear" w:color="auto" w:fill="FFFFFF"/>
        <w:spacing w:after="0"/>
        <w:rPr>
          <w:rFonts w:ascii="Arial" w:eastAsia="Times New Roman" w:hAnsi="Arial" w:cs="Arial"/>
          <w:color w:val="222222"/>
        </w:rPr>
      </w:pPr>
    </w:p>
    <w:p w14:paraId="1D11CFF8" w14:textId="27E91C64" w:rsidR="000776C9" w:rsidRPr="00F63B0F" w:rsidRDefault="000776C9" w:rsidP="00E4187E">
      <w:pPr>
        <w:shd w:val="clear" w:color="auto" w:fill="FFFFFF"/>
        <w:spacing w:after="0"/>
        <w:rPr>
          <w:rFonts w:ascii="Arial" w:eastAsia="Times New Roman" w:hAnsi="Arial" w:cs="Arial"/>
          <w:color w:val="222222"/>
        </w:rPr>
      </w:pPr>
    </w:p>
    <w:p w14:paraId="162B7276" w14:textId="500437FB" w:rsidR="006D7057" w:rsidRPr="00F35D2D" w:rsidRDefault="00CD05E2" w:rsidP="00E4187E">
      <w:pPr>
        <w:pBdr>
          <w:top w:val="single" w:sz="4" w:space="1" w:color="auto"/>
          <w:bottom w:val="single" w:sz="4" w:space="1" w:color="auto"/>
          <w:right w:val="single" w:sz="4" w:space="0" w:color="auto"/>
        </w:pBdr>
        <w:shd w:val="clear" w:color="auto" w:fill="95B3D7" w:themeFill="accent1" w:themeFillTint="99"/>
        <w:spacing w:after="0"/>
        <w:rPr>
          <w:rFonts w:ascii="Arial" w:eastAsia="Times New Roman" w:hAnsi="Arial" w:cs="Arial"/>
          <w:b/>
          <w:bCs/>
          <w:color w:val="222222"/>
          <w:sz w:val="20"/>
          <w:szCs w:val="20"/>
        </w:rPr>
      </w:pPr>
      <w:r>
        <w:rPr>
          <w:rFonts w:ascii="Arial" w:eastAsia="Times New Roman" w:hAnsi="Arial" w:cs="Arial"/>
          <w:b/>
          <w:bCs/>
          <w:color w:val="222222"/>
          <w:sz w:val="20"/>
          <w:szCs w:val="20"/>
        </w:rPr>
        <w:lastRenderedPageBreak/>
        <w:t>BIOGRAPHIES</w:t>
      </w:r>
    </w:p>
    <w:p w14:paraId="53315B59" w14:textId="37F04091" w:rsidR="00F35D2D" w:rsidRDefault="00F35D2D" w:rsidP="00E4187E">
      <w:pPr>
        <w:pStyle w:val="NormalWeb"/>
        <w:shd w:val="clear" w:color="auto" w:fill="FFFFFF"/>
        <w:spacing w:before="0" w:beforeAutospacing="0" w:after="0" w:afterAutospacing="0" w:line="276" w:lineRule="auto"/>
        <w:ind w:left="-720"/>
        <w:rPr>
          <w:rFonts w:ascii="Arial" w:hAnsi="Arial" w:cs="Arial"/>
          <w:b/>
          <w:sz w:val="22"/>
          <w:szCs w:val="22"/>
          <w:bdr w:val="none" w:sz="0" w:space="0" w:color="auto" w:frame="1"/>
        </w:rPr>
      </w:pPr>
    </w:p>
    <w:p w14:paraId="03AADE7A" w14:textId="4F22DB13" w:rsidR="006D7057" w:rsidRPr="00F734B0" w:rsidRDefault="006D7057" w:rsidP="00E4187E">
      <w:pPr>
        <w:pStyle w:val="NormalWeb"/>
        <w:shd w:val="clear" w:color="auto" w:fill="FFFFFF"/>
        <w:spacing w:before="0" w:beforeAutospacing="0" w:after="0" w:afterAutospacing="0" w:line="276" w:lineRule="auto"/>
        <w:rPr>
          <w:rFonts w:ascii="Arial" w:hAnsi="Arial" w:cs="Arial"/>
          <w:b/>
          <w:sz w:val="22"/>
          <w:szCs w:val="22"/>
          <w:bdr w:val="none" w:sz="0" w:space="0" w:color="auto" w:frame="1"/>
        </w:rPr>
      </w:pPr>
      <w:r w:rsidRPr="00F734B0">
        <w:rPr>
          <w:rFonts w:ascii="Arial" w:hAnsi="Arial" w:cs="Arial"/>
          <w:b/>
          <w:sz w:val="22"/>
          <w:szCs w:val="22"/>
          <w:bdr w:val="none" w:sz="0" w:space="0" w:color="auto" w:frame="1"/>
        </w:rPr>
        <w:t>Gillian Bee, LCC Landscape Conservation Fellow</w:t>
      </w:r>
    </w:p>
    <w:p w14:paraId="57A6CE60" w14:textId="79E9FCD3" w:rsidR="00CD05E2" w:rsidRPr="0035414B" w:rsidRDefault="00E4187E" w:rsidP="00E4187E">
      <w:pPr>
        <w:pStyle w:val="NormalWeb"/>
        <w:shd w:val="clear" w:color="auto" w:fill="FFFFFF"/>
        <w:spacing w:before="0" w:beforeAutospacing="0" w:after="0" w:afterAutospacing="0" w:line="276" w:lineRule="auto"/>
        <w:ind w:right="36"/>
        <w:rPr>
          <w:rFonts w:ascii="Arial" w:hAnsi="Arial" w:cs="Arial"/>
          <w:spacing w:val="2"/>
          <w:sz w:val="22"/>
          <w:szCs w:val="22"/>
          <w:shd w:val="clear" w:color="auto" w:fill="FFFFFF"/>
        </w:rPr>
      </w:pPr>
      <w:r w:rsidRPr="0035414B">
        <w:rPr>
          <w:rFonts w:ascii="Arial" w:hAnsi="Arial" w:cs="Arial"/>
          <w:noProof/>
          <w:spacing w:val="2"/>
          <w:sz w:val="22"/>
          <w:szCs w:val="22"/>
          <w:shd w:val="clear" w:color="auto" w:fill="FFFFFF"/>
        </w:rPr>
        <w:drawing>
          <wp:anchor distT="0" distB="0" distL="114300" distR="114300" simplePos="0" relativeHeight="251661312" behindDoc="1" locked="0" layoutInCell="1" allowOverlap="1" wp14:anchorId="6C9D596B" wp14:editId="1244EA9E">
            <wp:simplePos x="0" y="0"/>
            <wp:positionH relativeFrom="margin">
              <wp:posOffset>-28575</wp:posOffset>
            </wp:positionH>
            <wp:positionV relativeFrom="margin">
              <wp:posOffset>685165</wp:posOffset>
            </wp:positionV>
            <wp:extent cx="1102995" cy="954405"/>
            <wp:effectExtent l="0" t="1905" r="0" b="0"/>
            <wp:wrapTight wrapText="bothSides">
              <wp:wrapPolygon edited="0">
                <wp:start x="-37" y="21557"/>
                <wp:lineTo x="21227" y="21557"/>
                <wp:lineTo x="21227" y="431"/>
                <wp:lineTo x="-37" y="431"/>
                <wp:lineTo x="-37" y="2155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1014_121208.jpg"/>
                    <pic:cNvPicPr/>
                  </pic:nvPicPr>
                  <pic:blipFill rotWithShape="1">
                    <a:blip r:embed="rId10" cstate="print">
                      <a:extLst>
                        <a:ext uri="{28A0092B-C50C-407E-A947-70E740481C1C}">
                          <a14:useLocalDpi xmlns:a14="http://schemas.microsoft.com/office/drawing/2010/main" val="0"/>
                        </a:ext>
                      </a:extLst>
                    </a:blip>
                    <a:srcRect l="13314" t="-570" r="21300"/>
                    <a:stretch/>
                  </pic:blipFill>
                  <pic:spPr bwMode="auto">
                    <a:xfrm rot="5400000">
                      <a:off x="0" y="0"/>
                      <a:ext cx="1102995" cy="954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5C66" w:rsidRPr="0035414B">
        <w:rPr>
          <w:rFonts w:ascii="Arial" w:hAnsi="Arial" w:cs="Arial"/>
          <w:spacing w:val="2"/>
          <w:sz w:val="22"/>
          <w:szCs w:val="22"/>
          <w:shd w:val="clear" w:color="auto" w:fill="FFFFFF"/>
        </w:rPr>
        <w:t xml:space="preserve">Gillian Bee is the new Appalachian LCC Landscape Conservation Fellow, stationed at Clemson University. In her current </w:t>
      </w:r>
      <w:r w:rsidR="00B94D45" w:rsidRPr="0035414B">
        <w:rPr>
          <w:rFonts w:ascii="Arial" w:hAnsi="Arial" w:cs="Arial"/>
          <w:spacing w:val="2"/>
          <w:sz w:val="22"/>
          <w:szCs w:val="22"/>
          <w:shd w:val="clear" w:color="auto" w:fill="FFFFFF"/>
        </w:rPr>
        <w:t>role,</w:t>
      </w:r>
      <w:r w:rsidR="00C25C66" w:rsidRPr="0035414B">
        <w:rPr>
          <w:rFonts w:ascii="Arial" w:hAnsi="Arial" w:cs="Arial"/>
          <w:spacing w:val="2"/>
          <w:sz w:val="22"/>
          <w:szCs w:val="22"/>
          <w:shd w:val="clear" w:color="auto" w:fill="FFFFFF"/>
        </w:rPr>
        <w:t xml:space="preserve"> she will be working with partners in the Tennessee River Basin to provide science-based decision support.</w:t>
      </w:r>
      <w:r w:rsidR="00C25C66" w:rsidRPr="0035414B">
        <w:rPr>
          <w:rStyle w:val="apple-converted-space"/>
          <w:rFonts w:ascii="Arial" w:hAnsi="Arial" w:cs="Arial"/>
          <w:spacing w:val="2"/>
          <w:sz w:val="22"/>
          <w:szCs w:val="22"/>
          <w:shd w:val="clear" w:color="auto" w:fill="FFFFFF"/>
        </w:rPr>
        <w:t> </w:t>
      </w:r>
      <w:r w:rsidR="00C25C66" w:rsidRPr="0035414B">
        <w:rPr>
          <w:rFonts w:ascii="Arial" w:hAnsi="Arial" w:cs="Arial"/>
          <w:spacing w:val="2"/>
          <w:sz w:val="22"/>
          <w:szCs w:val="22"/>
          <w:shd w:val="clear" w:color="auto" w:fill="FFFFFF"/>
        </w:rPr>
        <w:t xml:space="preserve">Prior to her new role, Gillian was the Stewardship Director for the Bird Conservancy of the Rockies. For the past five </w:t>
      </w:r>
      <w:r w:rsidR="00B94D45" w:rsidRPr="0035414B">
        <w:rPr>
          <w:rFonts w:ascii="Arial" w:hAnsi="Arial" w:cs="Arial"/>
          <w:spacing w:val="2"/>
          <w:sz w:val="22"/>
          <w:szCs w:val="22"/>
          <w:shd w:val="clear" w:color="auto" w:fill="FFFFFF"/>
        </w:rPr>
        <w:t>years,</w:t>
      </w:r>
      <w:r w:rsidR="00C25C66" w:rsidRPr="0035414B">
        <w:rPr>
          <w:rFonts w:ascii="Arial" w:hAnsi="Arial" w:cs="Arial"/>
          <w:spacing w:val="2"/>
          <w:sz w:val="22"/>
          <w:szCs w:val="22"/>
          <w:shd w:val="clear" w:color="auto" w:fill="FFFFFF"/>
        </w:rPr>
        <w:t xml:space="preserve"> she has focused her efforts on the collaborative conservation of private working lands. She is passionate about building relationships that encourage proactive conservation for natural resources and rural culture. Gillian received her bachelor’s in wildlife biology from the University of Vermont and her master’s in wildlife biology from Clemson University.</w:t>
      </w:r>
      <w:r w:rsidR="00112E95" w:rsidRPr="0035414B">
        <w:rPr>
          <w:rFonts w:ascii="Arial" w:hAnsi="Arial" w:cs="Arial"/>
          <w:spacing w:val="2"/>
          <w:sz w:val="22"/>
          <w:szCs w:val="22"/>
          <w:shd w:val="clear" w:color="auto" w:fill="FFFFFF"/>
        </w:rPr>
        <w:t xml:space="preserve"> </w:t>
      </w:r>
    </w:p>
    <w:p w14:paraId="7F3031F0" w14:textId="49C416EB" w:rsidR="00F35D2D" w:rsidRDefault="00F35D2D" w:rsidP="00E4187E">
      <w:pPr>
        <w:pStyle w:val="Heading4"/>
        <w:shd w:val="clear" w:color="auto" w:fill="FFFFFF"/>
        <w:spacing w:before="0" w:beforeAutospacing="0" w:after="0" w:afterAutospacing="0" w:line="276" w:lineRule="auto"/>
        <w:rPr>
          <w:rFonts w:ascii="Arial" w:hAnsi="Arial" w:cs="Arial"/>
          <w:sz w:val="22"/>
          <w:szCs w:val="22"/>
        </w:rPr>
      </w:pPr>
    </w:p>
    <w:p w14:paraId="5C722660" w14:textId="28C0FE02" w:rsidR="00F35D2D" w:rsidRPr="00F734B0" w:rsidRDefault="00F35D2D" w:rsidP="00E4187E">
      <w:pPr>
        <w:pStyle w:val="Heading4"/>
        <w:shd w:val="clear" w:color="auto" w:fill="FFFFFF"/>
        <w:spacing w:before="0" w:beforeAutospacing="0" w:after="0" w:afterAutospacing="0" w:line="276" w:lineRule="auto"/>
        <w:rPr>
          <w:rFonts w:ascii="Arial" w:hAnsi="Arial" w:cs="Arial"/>
          <w:sz w:val="22"/>
          <w:szCs w:val="22"/>
        </w:rPr>
      </w:pPr>
      <w:r w:rsidRPr="00F734B0">
        <w:rPr>
          <w:rFonts w:ascii="Arial" w:hAnsi="Arial" w:cs="Arial"/>
          <w:sz w:val="22"/>
          <w:szCs w:val="22"/>
        </w:rPr>
        <w:t>Jean Brennan, LCC Coordinator &amp; Chief Scientist</w:t>
      </w:r>
    </w:p>
    <w:p w14:paraId="22371DF9" w14:textId="0EDD61DB" w:rsidR="00F35D2D" w:rsidRPr="0035414B" w:rsidRDefault="00E4187E" w:rsidP="00E4187E">
      <w:pPr>
        <w:pStyle w:val="NormalWeb"/>
        <w:shd w:val="clear" w:color="auto" w:fill="FFFFFF"/>
        <w:spacing w:before="0" w:beforeAutospacing="0" w:after="0" w:afterAutospacing="0" w:line="276" w:lineRule="auto"/>
        <w:ind w:right="36"/>
        <w:rPr>
          <w:rFonts w:ascii="Arial" w:hAnsi="Arial" w:cs="Arial"/>
          <w:spacing w:val="2"/>
          <w:sz w:val="22"/>
          <w:szCs w:val="22"/>
        </w:rPr>
      </w:pPr>
      <w:r w:rsidRPr="0035414B">
        <w:rPr>
          <w:rFonts w:ascii="Arial" w:hAnsi="Arial" w:cs="Arial"/>
          <w:noProof/>
          <w:spacing w:val="2"/>
          <w:sz w:val="22"/>
          <w:szCs w:val="22"/>
        </w:rPr>
        <w:drawing>
          <wp:anchor distT="0" distB="0" distL="114300" distR="114300" simplePos="0" relativeHeight="251665408" behindDoc="1" locked="0" layoutInCell="1" allowOverlap="1" wp14:anchorId="3A10ED49" wp14:editId="240625CA">
            <wp:simplePos x="0" y="0"/>
            <wp:positionH relativeFrom="margin">
              <wp:posOffset>15240</wp:posOffset>
            </wp:positionH>
            <wp:positionV relativeFrom="margin">
              <wp:posOffset>2644140</wp:posOffset>
            </wp:positionV>
            <wp:extent cx="998220" cy="998220"/>
            <wp:effectExtent l="0" t="0" r="0" b="0"/>
            <wp:wrapTight wrapText="bothSides">
              <wp:wrapPolygon edited="0">
                <wp:start x="0" y="0"/>
                <wp:lineTo x="0" y="21023"/>
                <wp:lineTo x="21023" y="21023"/>
                <wp:lineTo x="210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Bheadshot.jpg"/>
                    <pic:cNvPicPr/>
                  </pic:nvPicPr>
                  <pic:blipFill>
                    <a:blip r:embed="rId11">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margin">
              <wp14:pctWidth>0</wp14:pctWidth>
            </wp14:sizeRelH>
            <wp14:sizeRelV relativeFrom="margin">
              <wp14:pctHeight>0</wp14:pctHeight>
            </wp14:sizeRelV>
          </wp:anchor>
        </w:drawing>
      </w:r>
      <w:r w:rsidR="00F35D2D" w:rsidRPr="0035414B">
        <w:rPr>
          <w:rStyle w:val="font-size-2"/>
          <w:rFonts w:ascii="Arial" w:hAnsi="Arial" w:cs="Arial"/>
          <w:spacing w:val="2"/>
          <w:sz w:val="22"/>
          <w:szCs w:val="22"/>
        </w:rPr>
        <w:t>Dr. </w:t>
      </w:r>
      <w:hyperlink r:id="rId12" w:history="1">
        <w:r w:rsidR="00F35D2D" w:rsidRPr="0035414B">
          <w:rPr>
            <w:rStyle w:val="Hyperlink"/>
            <w:rFonts w:ascii="Arial" w:hAnsi="Arial" w:cs="Arial"/>
            <w:color w:val="auto"/>
            <w:spacing w:val="2"/>
            <w:sz w:val="22"/>
            <w:szCs w:val="22"/>
            <w:u w:val="none"/>
          </w:rPr>
          <w:t>Jean Brennan</w:t>
        </w:r>
      </w:hyperlink>
      <w:r w:rsidR="00F35D2D" w:rsidRPr="0035414B">
        <w:rPr>
          <w:rStyle w:val="apple-converted-space"/>
          <w:rFonts w:ascii="Arial" w:hAnsi="Arial" w:cs="Arial"/>
          <w:spacing w:val="2"/>
          <w:sz w:val="22"/>
          <w:szCs w:val="22"/>
        </w:rPr>
        <w:t> </w:t>
      </w:r>
      <w:r w:rsidR="00F35D2D" w:rsidRPr="0035414B">
        <w:rPr>
          <w:rFonts w:ascii="Arial" w:hAnsi="Arial" w:cs="Arial"/>
          <w:spacing w:val="2"/>
          <w:sz w:val="22"/>
          <w:szCs w:val="22"/>
        </w:rPr>
        <w:t>is the Coordinator and Chief Scientist/Science Coordinator for the Appalachian LCC where she has served since 2010. As an ecologist she has worked extensively internationally, conducting research on primates in Kenya; carnivores on Madagascar; Asian elephants and other endangered large mammals on Peninsula Malaysia; and orangutans and proboscis monkeys on Borneo, Indonesia.  She holds</w:t>
      </w:r>
      <w:hyperlink r:id="rId13" w:anchor="92625665" w:tooltip="Click to Continue &gt; by DNSUnlocker" w:history="1">
        <w:r w:rsidR="00F35D2D" w:rsidRPr="0035414B">
          <w:rPr>
            <w:rStyle w:val="apple-converted-space"/>
            <w:rFonts w:ascii="Arial" w:hAnsi="Arial" w:cs="Arial"/>
            <w:spacing w:val="2"/>
            <w:sz w:val="22"/>
            <w:szCs w:val="22"/>
          </w:rPr>
          <w:t> </w:t>
        </w:r>
      </w:hyperlink>
      <w:r w:rsidR="00F35D2D" w:rsidRPr="0035414B">
        <w:rPr>
          <w:rStyle w:val="mdcksdbag"/>
          <w:rFonts w:ascii="Arial" w:hAnsi="Arial" w:cs="Arial"/>
          <w:spacing w:val="2"/>
          <w:sz w:val="22"/>
          <w:szCs w:val="22"/>
        </w:rPr>
        <w:t>graduate degrees</w:t>
      </w:r>
      <w:r w:rsidR="00F35D2D" w:rsidRPr="0035414B">
        <w:rPr>
          <w:rStyle w:val="apple-converted-space"/>
          <w:rFonts w:ascii="Arial" w:hAnsi="Arial" w:cs="Arial"/>
          <w:spacing w:val="2"/>
          <w:sz w:val="22"/>
          <w:szCs w:val="22"/>
        </w:rPr>
        <w:t> </w:t>
      </w:r>
      <w:r w:rsidR="00F35D2D" w:rsidRPr="0035414B">
        <w:rPr>
          <w:rFonts w:ascii="Arial" w:hAnsi="Arial" w:cs="Arial"/>
          <w:spacing w:val="2"/>
          <w:sz w:val="22"/>
          <w:szCs w:val="22"/>
        </w:rPr>
        <w:t>in Population Biology and Genetics from the University of Tennessee; Forest Ecology from Yale University School of Forestry; and Anthropology from the University of Pennsylvania. She has taught “Conservation Biology” at the University of Michigan, School of Natural Resources and Environment, and “Air Resources” at the University of California Davis.</w:t>
      </w:r>
    </w:p>
    <w:p w14:paraId="37859EEB" w14:textId="7FC46CB4" w:rsidR="00F35D2D" w:rsidRPr="0035414B" w:rsidRDefault="00F35D2D" w:rsidP="00E4187E">
      <w:pPr>
        <w:pStyle w:val="NormalWeb"/>
        <w:shd w:val="clear" w:color="auto" w:fill="FFFFFF"/>
        <w:spacing w:before="0" w:beforeAutospacing="0" w:after="0" w:afterAutospacing="0" w:line="276" w:lineRule="auto"/>
        <w:ind w:left="-720"/>
        <w:rPr>
          <w:rFonts w:ascii="Arial" w:hAnsi="Arial" w:cs="Arial"/>
          <w:spacing w:val="2"/>
          <w:sz w:val="22"/>
          <w:szCs w:val="22"/>
        </w:rPr>
      </w:pPr>
    </w:p>
    <w:p w14:paraId="0BBE252C" w14:textId="0F517345" w:rsidR="00C25C66" w:rsidRDefault="00F35D2D" w:rsidP="00E4187E">
      <w:pPr>
        <w:pStyle w:val="NormalWeb"/>
        <w:shd w:val="clear" w:color="auto" w:fill="FFFFFF"/>
        <w:spacing w:before="0" w:beforeAutospacing="0" w:after="0" w:afterAutospacing="0" w:line="276" w:lineRule="auto"/>
        <w:ind w:right="36"/>
        <w:rPr>
          <w:rFonts w:ascii="Arial" w:hAnsi="Arial" w:cs="Arial"/>
          <w:spacing w:val="2"/>
          <w:sz w:val="22"/>
          <w:szCs w:val="22"/>
        </w:rPr>
      </w:pPr>
      <w:r w:rsidRPr="0035414B">
        <w:rPr>
          <w:rFonts w:ascii="Arial" w:hAnsi="Arial" w:cs="Arial"/>
          <w:spacing w:val="2"/>
          <w:sz w:val="22"/>
          <w:szCs w:val="22"/>
        </w:rPr>
        <w:t>Before joining the U.S. Fish and Wildlife Service, Jean worked as a Senior Climate Change Scientist, most recently with a DC-based environmental NGO, and previously as a Senior Conservation Scientist for the U.S. Agency for International Development.  Jean also served as a staff scientist for the U.S. State Department, Office of Global Change.  Her work as a member of the U.S. Delegation to the Intergovernmental Panel on Climate Change (IPCC) earned her recognition and she was recognized for her contributions</w:t>
      </w:r>
      <w:r w:rsidRPr="0035414B">
        <w:rPr>
          <w:rStyle w:val="apple-converted-space"/>
          <w:rFonts w:ascii="Arial" w:hAnsi="Arial" w:cs="Arial"/>
          <w:spacing w:val="2"/>
          <w:sz w:val="22"/>
          <w:szCs w:val="22"/>
        </w:rPr>
        <w:t> </w:t>
      </w:r>
      <w:r w:rsidRPr="0035414B">
        <w:rPr>
          <w:rFonts w:ascii="Arial" w:hAnsi="Arial" w:cs="Arial"/>
          <w:spacing w:val="2"/>
          <w:sz w:val="22"/>
          <w:szCs w:val="22"/>
        </w:rPr>
        <w:t>and selected by the IPCC to share the honor the 2007 Nobel Peace Prize.  Her current interests</w:t>
      </w:r>
      <w:hyperlink r:id="rId14" w:anchor="45184653" w:tooltip="Click to Continue &gt; by DNSUnlocker" w:history="1">
        <w:r w:rsidRPr="0035414B">
          <w:rPr>
            <w:rStyle w:val="apple-converted-space"/>
            <w:rFonts w:ascii="Arial" w:hAnsi="Arial" w:cs="Arial"/>
            <w:spacing w:val="2"/>
            <w:sz w:val="22"/>
            <w:szCs w:val="22"/>
          </w:rPr>
          <w:t> </w:t>
        </w:r>
      </w:hyperlink>
      <w:r w:rsidRPr="0035414B">
        <w:rPr>
          <w:rStyle w:val="mdcksdbag"/>
          <w:rFonts w:ascii="Arial" w:hAnsi="Arial" w:cs="Arial"/>
          <w:spacing w:val="2"/>
          <w:sz w:val="22"/>
          <w:szCs w:val="22"/>
        </w:rPr>
        <w:t>focus</w:t>
      </w:r>
      <w:r w:rsidRPr="0035414B">
        <w:rPr>
          <w:rStyle w:val="apple-converted-space"/>
          <w:rFonts w:ascii="Arial" w:hAnsi="Arial" w:cs="Arial"/>
          <w:spacing w:val="2"/>
          <w:sz w:val="22"/>
          <w:szCs w:val="22"/>
        </w:rPr>
        <w:t> </w:t>
      </w:r>
      <w:r w:rsidRPr="0035414B">
        <w:rPr>
          <w:rFonts w:ascii="Arial" w:hAnsi="Arial" w:cs="Arial"/>
          <w:spacing w:val="2"/>
          <w:sz w:val="22"/>
          <w:szCs w:val="22"/>
        </w:rPr>
        <w:t>on the application of science at a landscape-scale and synthetic research into the impacts and adaptation to climate- and major land-use change.</w:t>
      </w:r>
    </w:p>
    <w:p w14:paraId="42BFE9DB" w14:textId="176815D0" w:rsidR="00E4187E" w:rsidRDefault="00E4187E" w:rsidP="00E4187E">
      <w:pPr>
        <w:pStyle w:val="NormalWeb"/>
        <w:shd w:val="clear" w:color="auto" w:fill="FFFFFF"/>
        <w:spacing w:before="0" w:beforeAutospacing="0" w:after="0" w:afterAutospacing="0" w:line="276" w:lineRule="auto"/>
        <w:ind w:right="36"/>
        <w:rPr>
          <w:rFonts w:ascii="Arial" w:hAnsi="Arial" w:cs="Arial"/>
          <w:spacing w:val="2"/>
          <w:sz w:val="22"/>
          <w:szCs w:val="22"/>
        </w:rPr>
      </w:pPr>
    </w:p>
    <w:p w14:paraId="65DE2C6C" w14:textId="259961C5" w:rsidR="00E4187E" w:rsidRPr="00E47410" w:rsidRDefault="00E4187E" w:rsidP="00E4187E">
      <w:pPr>
        <w:pStyle w:val="NormalWeb"/>
        <w:shd w:val="clear" w:color="auto" w:fill="FFFFFF"/>
        <w:spacing w:before="0" w:beforeAutospacing="0" w:after="0" w:afterAutospacing="0" w:line="276" w:lineRule="auto"/>
        <w:ind w:right="36"/>
        <w:rPr>
          <w:rFonts w:ascii="Arial" w:hAnsi="Arial" w:cs="Arial"/>
          <w:b/>
          <w:spacing w:val="2"/>
          <w:sz w:val="22"/>
          <w:szCs w:val="22"/>
        </w:rPr>
      </w:pPr>
      <w:r w:rsidRPr="00E4187E">
        <w:rPr>
          <w:rFonts w:ascii="Arial" w:hAnsi="Arial" w:cs="Arial"/>
          <w:b/>
          <w:spacing w:val="2"/>
          <w:sz w:val="22"/>
          <w:szCs w:val="22"/>
        </w:rPr>
        <w:t>Matt</w:t>
      </w:r>
      <w:r w:rsidR="00E47410">
        <w:rPr>
          <w:rFonts w:ascii="Arial" w:hAnsi="Arial" w:cs="Arial"/>
          <w:b/>
          <w:spacing w:val="2"/>
          <w:sz w:val="22"/>
          <w:szCs w:val="22"/>
        </w:rPr>
        <w:t>hew</w:t>
      </w:r>
      <w:r w:rsidRPr="00E4187E">
        <w:rPr>
          <w:rFonts w:ascii="Arial" w:hAnsi="Arial" w:cs="Arial"/>
          <w:b/>
          <w:spacing w:val="2"/>
          <w:sz w:val="22"/>
          <w:szCs w:val="22"/>
        </w:rPr>
        <w:t xml:space="preserve"> Cimit</w:t>
      </w:r>
      <w:r w:rsidR="00E47410">
        <w:rPr>
          <w:rFonts w:ascii="Arial" w:hAnsi="Arial" w:cs="Arial"/>
          <w:b/>
          <w:spacing w:val="2"/>
          <w:sz w:val="22"/>
          <w:szCs w:val="22"/>
        </w:rPr>
        <w:t>ile, Communications Coordinator</w:t>
      </w:r>
    </w:p>
    <w:p w14:paraId="02747154" w14:textId="270466C4" w:rsidR="00C25C66" w:rsidRPr="00E47410" w:rsidRDefault="00E47410" w:rsidP="00E47410">
      <w:pPr>
        <w:pStyle w:val="NormalWeb"/>
        <w:shd w:val="clear" w:color="auto" w:fill="FFFFFF"/>
        <w:spacing w:before="0" w:beforeAutospacing="0" w:after="0" w:afterAutospacing="0" w:line="276" w:lineRule="auto"/>
        <w:rPr>
          <w:rFonts w:ascii="Arial" w:hAnsi="Arial" w:cs="Arial"/>
          <w:spacing w:val="2"/>
          <w:sz w:val="22"/>
          <w:szCs w:val="22"/>
          <w:shd w:val="clear" w:color="auto" w:fill="FFFFFF"/>
        </w:rPr>
      </w:pPr>
      <w:r w:rsidRPr="00E47410">
        <w:rPr>
          <w:rFonts w:ascii="Arial" w:hAnsi="Arial" w:cs="Arial"/>
          <w:noProof/>
          <w:sz w:val="22"/>
          <w:szCs w:val="22"/>
        </w:rPr>
        <w:drawing>
          <wp:anchor distT="0" distB="0" distL="114300" distR="114300" simplePos="0" relativeHeight="251668480" behindDoc="0" locked="0" layoutInCell="1" allowOverlap="1" wp14:anchorId="54DC7C07" wp14:editId="5D13C7FA">
            <wp:simplePos x="0" y="0"/>
            <wp:positionH relativeFrom="margin">
              <wp:align>left</wp:align>
            </wp:positionH>
            <wp:positionV relativeFrom="paragraph">
              <wp:posOffset>10795</wp:posOffset>
            </wp:positionV>
            <wp:extent cx="1130300" cy="1318260"/>
            <wp:effectExtent l="0" t="0" r="0" b="0"/>
            <wp:wrapSquare wrapText="bothSides"/>
            <wp:docPr id="5139" name="Picture 9" descr="matt_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 name="Picture 9" descr="matt_profil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0300" cy="13182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E47410">
        <w:rPr>
          <w:rFonts w:ascii="Arial" w:hAnsi="Arial" w:cs="Arial"/>
          <w:sz w:val="22"/>
          <w:szCs w:val="22"/>
        </w:rPr>
        <w:t xml:space="preserve">Matthew Cimitile is the Communications Coordinator for the Appalachian LCC where he has served </w:t>
      </w:r>
      <w:r w:rsidRPr="004F0CD9">
        <w:rPr>
          <w:rFonts w:ascii="Arial" w:hAnsi="Arial" w:cs="Arial"/>
          <w:sz w:val="22"/>
          <w:szCs w:val="22"/>
        </w:rPr>
        <w:t xml:space="preserve">since </w:t>
      </w:r>
      <w:r w:rsidR="004F0CD9" w:rsidRPr="004F0CD9">
        <w:rPr>
          <w:rFonts w:ascii="Arial" w:hAnsi="Arial" w:cs="Arial"/>
          <w:sz w:val="22"/>
          <w:szCs w:val="22"/>
        </w:rPr>
        <w:t>2012.</w:t>
      </w:r>
      <w:r w:rsidRPr="00E47410">
        <w:rPr>
          <w:rFonts w:ascii="Arial" w:hAnsi="Arial" w:cs="Arial"/>
          <w:sz w:val="22"/>
          <w:szCs w:val="22"/>
        </w:rPr>
        <w:t xml:space="preserve"> Matthew </w:t>
      </w:r>
      <w:r w:rsidR="00E4187E" w:rsidRPr="00E47410">
        <w:rPr>
          <w:rFonts w:ascii="Arial" w:hAnsi="Arial" w:cs="Arial"/>
          <w:spacing w:val="2"/>
          <w:sz w:val="22"/>
          <w:szCs w:val="22"/>
          <w:shd w:val="clear" w:color="auto" w:fill="FFFFFF"/>
        </w:rPr>
        <w:t>worked for the USGS St. Petersburg Coastal and Marine Science Center prior to joining the Appalachian LCC team as a writer and multimedia specialist where he produced press releases, feature articles, online content, and helped develop a video podcast series that went on to win a USGS</w:t>
      </w:r>
      <w:r w:rsidR="00E4187E" w:rsidRPr="00E47410">
        <w:rPr>
          <w:rStyle w:val="apple-converted-space"/>
          <w:rFonts w:ascii="Arial" w:hAnsi="Arial" w:cs="Arial"/>
          <w:spacing w:val="2"/>
          <w:sz w:val="22"/>
          <w:szCs w:val="22"/>
          <w:shd w:val="clear" w:color="auto" w:fill="FFFFFF"/>
        </w:rPr>
        <w:t> </w:t>
      </w:r>
      <w:r w:rsidR="00E4187E" w:rsidRPr="00E47410">
        <w:rPr>
          <w:rFonts w:ascii="Arial" w:hAnsi="Arial" w:cs="Arial"/>
          <w:i/>
          <w:iCs/>
          <w:spacing w:val="2"/>
          <w:sz w:val="22"/>
          <w:szCs w:val="22"/>
          <w:shd w:val="clear" w:color="auto" w:fill="FFFFFF"/>
        </w:rPr>
        <w:t>Shoemaker Award</w:t>
      </w:r>
      <w:r w:rsidR="00E4187E" w:rsidRPr="00E47410">
        <w:rPr>
          <w:rStyle w:val="apple-converted-space"/>
          <w:rFonts w:ascii="Arial" w:hAnsi="Arial" w:cs="Arial"/>
          <w:i/>
          <w:iCs/>
          <w:spacing w:val="2"/>
          <w:sz w:val="22"/>
          <w:szCs w:val="22"/>
          <w:shd w:val="clear" w:color="auto" w:fill="FFFFFF"/>
        </w:rPr>
        <w:t> </w:t>
      </w:r>
      <w:r w:rsidR="00E4187E" w:rsidRPr="00E47410">
        <w:rPr>
          <w:rFonts w:ascii="Arial" w:hAnsi="Arial" w:cs="Arial"/>
          <w:spacing w:val="2"/>
          <w:sz w:val="22"/>
          <w:szCs w:val="22"/>
          <w:shd w:val="clear" w:color="auto" w:fill="FFFFFF"/>
        </w:rPr>
        <w:t>in audio and visual communications. Matthew earned a bachelor’s degree at the University of Tampa and a master’s in environmental journalism at Michigan State University.  During his time at Michigan State, Matthew</w:t>
      </w:r>
      <w:r w:rsidR="00E4187E" w:rsidRPr="00E47410">
        <w:rPr>
          <w:rStyle w:val="apple-converted-space"/>
          <w:rFonts w:ascii="Arial" w:hAnsi="Arial" w:cs="Arial"/>
          <w:spacing w:val="2"/>
          <w:sz w:val="22"/>
          <w:szCs w:val="22"/>
          <w:shd w:val="clear" w:color="auto" w:fill="FFFFFF"/>
        </w:rPr>
        <w:t> </w:t>
      </w:r>
      <w:r w:rsidR="00E4187E" w:rsidRPr="00E47410">
        <w:rPr>
          <w:rStyle w:val="mdcksdbag"/>
          <w:rFonts w:ascii="Arial" w:hAnsi="Arial" w:cs="Arial"/>
          <w:spacing w:val="2"/>
          <w:sz w:val="22"/>
          <w:szCs w:val="22"/>
          <w:shd w:val="clear" w:color="auto" w:fill="FFFFFF"/>
        </w:rPr>
        <w:t>interned</w:t>
      </w:r>
      <w:r w:rsidR="00E4187E" w:rsidRPr="00E47410">
        <w:rPr>
          <w:rStyle w:val="apple-converted-space"/>
          <w:rFonts w:ascii="Arial" w:hAnsi="Arial" w:cs="Arial"/>
          <w:spacing w:val="2"/>
          <w:sz w:val="22"/>
          <w:szCs w:val="22"/>
          <w:shd w:val="clear" w:color="auto" w:fill="FFFFFF"/>
        </w:rPr>
        <w:t> </w:t>
      </w:r>
      <w:r w:rsidR="00E4187E" w:rsidRPr="00E47410">
        <w:rPr>
          <w:rFonts w:ascii="Arial" w:hAnsi="Arial" w:cs="Arial"/>
          <w:spacing w:val="2"/>
          <w:sz w:val="22"/>
          <w:szCs w:val="22"/>
          <w:shd w:val="clear" w:color="auto" w:fill="FFFFFF"/>
        </w:rPr>
        <w:t>with The Nature Conservancy,</w:t>
      </w:r>
      <w:r w:rsidR="00E4187E" w:rsidRPr="00E47410">
        <w:rPr>
          <w:rStyle w:val="apple-converted-space"/>
          <w:rFonts w:ascii="Arial" w:hAnsi="Arial" w:cs="Arial"/>
          <w:spacing w:val="2"/>
          <w:sz w:val="22"/>
          <w:szCs w:val="22"/>
          <w:shd w:val="clear" w:color="auto" w:fill="FFFFFF"/>
        </w:rPr>
        <w:t> </w:t>
      </w:r>
      <w:r w:rsidR="00E4187E" w:rsidRPr="00E47410">
        <w:rPr>
          <w:rFonts w:ascii="Arial" w:hAnsi="Arial" w:cs="Arial"/>
          <w:i/>
          <w:iCs/>
          <w:spacing w:val="2"/>
          <w:sz w:val="22"/>
          <w:szCs w:val="22"/>
          <w:shd w:val="clear" w:color="auto" w:fill="FFFFFF"/>
        </w:rPr>
        <w:t>Environmental Health News</w:t>
      </w:r>
      <w:r w:rsidR="00E4187E" w:rsidRPr="00E47410">
        <w:rPr>
          <w:rFonts w:ascii="Arial" w:hAnsi="Arial" w:cs="Arial"/>
          <w:spacing w:val="2"/>
          <w:sz w:val="22"/>
          <w:szCs w:val="22"/>
          <w:shd w:val="clear" w:color="auto" w:fill="FFFFFF"/>
        </w:rPr>
        <w:t>, and was part of the initial team that started the environmental reporting website</w:t>
      </w:r>
      <w:r w:rsidR="00E4187E" w:rsidRPr="00E47410">
        <w:rPr>
          <w:rStyle w:val="apple-converted-space"/>
          <w:rFonts w:ascii="Arial" w:hAnsi="Arial" w:cs="Arial"/>
          <w:spacing w:val="2"/>
          <w:sz w:val="22"/>
          <w:szCs w:val="22"/>
          <w:shd w:val="clear" w:color="auto" w:fill="FFFFFF"/>
        </w:rPr>
        <w:t> </w:t>
      </w:r>
      <w:r w:rsidR="00E4187E" w:rsidRPr="00E47410">
        <w:rPr>
          <w:rFonts w:ascii="Arial" w:hAnsi="Arial" w:cs="Arial"/>
          <w:i/>
          <w:iCs/>
          <w:spacing w:val="2"/>
          <w:sz w:val="22"/>
          <w:szCs w:val="22"/>
          <w:shd w:val="clear" w:color="auto" w:fill="FFFFFF"/>
        </w:rPr>
        <w:t>Great Lakes Echo</w:t>
      </w:r>
    </w:p>
    <w:sectPr w:rsidR="00C25C66" w:rsidRPr="00E47410" w:rsidSect="003B5E16">
      <w:footerReference w:type="defaul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E8754" w14:textId="77777777" w:rsidR="00F057D3" w:rsidRDefault="00F057D3" w:rsidP="00293DF3">
      <w:pPr>
        <w:spacing w:after="0" w:line="240" w:lineRule="auto"/>
      </w:pPr>
      <w:r>
        <w:separator/>
      </w:r>
    </w:p>
  </w:endnote>
  <w:endnote w:type="continuationSeparator" w:id="0">
    <w:p w14:paraId="7823219A" w14:textId="77777777" w:rsidR="00F057D3" w:rsidRDefault="00F057D3" w:rsidP="0029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358"/>
      <w:docPartObj>
        <w:docPartGallery w:val="Page Numbers (Bottom of Page)"/>
        <w:docPartUnique/>
      </w:docPartObj>
    </w:sdtPr>
    <w:sdtEndPr>
      <w:rPr>
        <w:noProof/>
      </w:rPr>
    </w:sdtEndPr>
    <w:sdtContent>
      <w:p w14:paraId="74CF1622" w14:textId="7042FD4F" w:rsidR="00C94C03" w:rsidRDefault="00C94C03">
        <w:pPr>
          <w:pStyle w:val="Footer"/>
          <w:jc w:val="center"/>
        </w:pPr>
        <w:r>
          <w:fldChar w:fldCharType="begin"/>
        </w:r>
        <w:r>
          <w:instrText xml:space="preserve"> PAGE   \* MERGEFORMAT </w:instrText>
        </w:r>
        <w:r>
          <w:fldChar w:fldCharType="separate"/>
        </w:r>
        <w:r w:rsidR="00577740">
          <w:rPr>
            <w:noProof/>
          </w:rPr>
          <w:t>1</w:t>
        </w:r>
        <w:r>
          <w:rPr>
            <w:noProof/>
          </w:rPr>
          <w:fldChar w:fldCharType="end"/>
        </w:r>
      </w:p>
    </w:sdtContent>
  </w:sdt>
  <w:p w14:paraId="5D50C3EC" w14:textId="4BB676DF" w:rsidR="0073527E" w:rsidRDefault="0073527E" w:rsidP="00D377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7B85" w14:textId="77777777" w:rsidR="00F057D3" w:rsidRDefault="00F057D3" w:rsidP="00293DF3">
      <w:pPr>
        <w:spacing w:after="0" w:line="240" w:lineRule="auto"/>
      </w:pPr>
      <w:r>
        <w:separator/>
      </w:r>
    </w:p>
  </w:footnote>
  <w:footnote w:type="continuationSeparator" w:id="0">
    <w:p w14:paraId="3A3451BA" w14:textId="77777777" w:rsidR="00F057D3" w:rsidRDefault="00F057D3" w:rsidP="00293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EB"/>
    <w:multiLevelType w:val="hybridMultilevel"/>
    <w:tmpl w:val="B6682C5C"/>
    <w:lvl w:ilvl="0" w:tplc="150490CA">
      <w:numFmt w:val="bullet"/>
      <w:lvlText w:val="●"/>
      <w:lvlJc w:val="left"/>
      <w:pPr>
        <w:ind w:left="826" w:hanging="361"/>
      </w:pPr>
      <w:rPr>
        <w:rFonts w:ascii="Calibri" w:eastAsia="Calibri" w:hAnsi="Calibri" w:cs="Calibri" w:hint="default"/>
        <w:w w:val="102"/>
        <w:sz w:val="22"/>
        <w:szCs w:val="22"/>
      </w:rPr>
    </w:lvl>
    <w:lvl w:ilvl="1" w:tplc="1584A7EE">
      <w:numFmt w:val="bullet"/>
      <w:lvlText w:val="•"/>
      <w:lvlJc w:val="left"/>
      <w:pPr>
        <w:ind w:left="1358" w:hanging="361"/>
      </w:pPr>
      <w:rPr>
        <w:rFonts w:hint="default"/>
      </w:rPr>
    </w:lvl>
    <w:lvl w:ilvl="2" w:tplc="08BA1F8C">
      <w:numFmt w:val="bullet"/>
      <w:lvlText w:val="•"/>
      <w:lvlJc w:val="left"/>
      <w:pPr>
        <w:ind w:left="1896" w:hanging="361"/>
      </w:pPr>
      <w:rPr>
        <w:rFonts w:hint="default"/>
      </w:rPr>
    </w:lvl>
    <w:lvl w:ilvl="3" w:tplc="81C24CD6">
      <w:numFmt w:val="bullet"/>
      <w:lvlText w:val="•"/>
      <w:lvlJc w:val="left"/>
      <w:pPr>
        <w:ind w:left="2434" w:hanging="361"/>
      </w:pPr>
      <w:rPr>
        <w:rFonts w:hint="default"/>
      </w:rPr>
    </w:lvl>
    <w:lvl w:ilvl="4" w:tplc="26BC721C">
      <w:numFmt w:val="bullet"/>
      <w:lvlText w:val="•"/>
      <w:lvlJc w:val="left"/>
      <w:pPr>
        <w:ind w:left="2973" w:hanging="361"/>
      </w:pPr>
      <w:rPr>
        <w:rFonts w:hint="default"/>
      </w:rPr>
    </w:lvl>
    <w:lvl w:ilvl="5" w:tplc="2B781492">
      <w:numFmt w:val="bullet"/>
      <w:lvlText w:val="•"/>
      <w:lvlJc w:val="left"/>
      <w:pPr>
        <w:ind w:left="3511" w:hanging="361"/>
      </w:pPr>
      <w:rPr>
        <w:rFonts w:hint="default"/>
      </w:rPr>
    </w:lvl>
    <w:lvl w:ilvl="6" w:tplc="6672BC2E">
      <w:numFmt w:val="bullet"/>
      <w:lvlText w:val="•"/>
      <w:lvlJc w:val="left"/>
      <w:pPr>
        <w:ind w:left="4049" w:hanging="361"/>
      </w:pPr>
      <w:rPr>
        <w:rFonts w:hint="default"/>
      </w:rPr>
    </w:lvl>
    <w:lvl w:ilvl="7" w:tplc="D086622C">
      <w:numFmt w:val="bullet"/>
      <w:lvlText w:val="•"/>
      <w:lvlJc w:val="left"/>
      <w:pPr>
        <w:ind w:left="4587" w:hanging="361"/>
      </w:pPr>
      <w:rPr>
        <w:rFonts w:hint="default"/>
      </w:rPr>
    </w:lvl>
    <w:lvl w:ilvl="8" w:tplc="D186B3D6">
      <w:numFmt w:val="bullet"/>
      <w:lvlText w:val="•"/>
      <w:lvlJc w:val="left"/>
      <w:pPr>
        <w:ind w:left="5126" w:hanging="361"/>
      </w:pPr>
      <w:rPr>
        <w:rFonts w:hint="default"/>
      </w:rPr>
    </w:lvl>
  </w:abstractNum>
  <w:abstractNum w:abstractNumId="1" w15:restartNumberingAfterBreak="0">
    <w:nsid w:val="04363387"/>
    <w:multiLevelType w:val="hybridMultilevel"/>
    <w:tmpl w:val="14AC5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A3D68"/>
    <w:multiLevelType w:val="hybridMultilevel"/>
    <w:tmpl w:val="0E726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6021A"/>
    <w:multiLevelType w:val="hybridMultilevel"/>
    <w:tmpl w:val="A4D4FB12"/>
    <w:lvl w:ilvl="0" w:tplc="A0F671A2">
      <w:numFmt w:val="bullet"/>
      <w:lvlText w:val=""/>
      <w:lvlJc w:val="left"/>
      <w:pPr>
        <w:ind w:left="826" w:hanging="361"/>
      </w:pPr>
      <w:rPr>
        <w:rFonts w:ascii="Symbol" w:eastAsia="Symbol" w:hAnsi="Symbol" w:cs="Symbol" w:hint="default"/>
        <w:w w:val="100"/>
        <w:sz w:val="24"/>
        <w:szCs w:val="24"/>
      </w:rPr>
    </w:lvl>
    <w:lvl w:ilvl="1" w:tplc="BB6E1486">
      <w:numFmt w:val="bullet"/>
      <w:lvlText w:val="•"/>
      <w:lvlJc w:val="left"/>
      <w:pPr>
        <w:ind w:left="1835" w:hanging="361"/>
      </w:pPr>
      <w:rPr>
        <w:rFonts w:hint="default"/>
      </w:rPr>
    </w:lvl>
    <w:lvl w:ilvl="2" w:tplc="C192A618">
      <w:numFmt w:val="bullet"/>
      <w:lvlText w:val="•"/>
      <w:lvlJc w:val="left"/>
      <w:pPr>
        <w:ind w:left="2851" w:hanging="361"/>
      </w:pPr>
      <w:rPr>
        <w:rFonts w:hint="default"/>
      </w:rPr>
    </w:lvl>
    <w:lvl w:ilvl="3" w:tplc="8E444528">
      <w:numFmt w:val="bullet"/>
      <w:lvlText w:val="•"/>
      <w:lvlJc w:val="left"/>
      <w:pPr>
        <w:ind w:left="3867" w:hanging="361"/>
      </w:pPr>
      <w:rPr>
        <w:rFonts w:hint="default"/>
      </w:rPr>
    </w:lvl>
    <w:lvl w:ilvl="4" w:tplc="79F8A15C">
      <w:numFmt w:val="bullet"/>
      <w:lvlText w:val="•"/>
      <w:lvlJc w:val="left"/>
      <w:pPr>
        <w:ind w:left="4883" w:hanging="361"/>
      </w:pPr>
      <w:rPr>
        <w:rFonts w:hint="default"/>
      </w:rPr>
    </w:lvl>
    <w:lvl w:ilvl="5" w:tplc="CF826BEE">
      <w:numFmt w:val="bullet"/>
      <w:lvlText w:val="•"/>
      <w:lvlJc w:val="left"/>
      <w:pPr>
        <w:ind w:left="5899" w:hanging="361"/>
      </w:pPr>
      <w:rPr>
        <w:rFonts w:hint="default"/>
      </w:rPr>
    </w:lvl>
    <w:lvl w:ilvl="6" w:tplc="2C202974">
      <w:numFmt w:val="bullet"/>
      <w:lvlText w:val="•"/>
      <w:lvlJc w:val="left"/>
      <w:pPr>
        <w:ind w:left="6914" w:hanging="361"/>
      </w:pPr>
      <w:rPr>
        <w:rFonts w:hint="default"/>
      </w:rPr>
    </w:lvl>
    <w:lvl w:ilvl="7" w:tplc="960A797C">
      <w:numFmt w:val="bullet"/>
      <w:lvlText w:val="•"/>
      <w:lvlJc w:val="left"/>
      <w:pPr>
        <w:ind w:left="7930" w:hanging="361"/>
      </w:pPr>
      <w:rPr>
        <w:rFonts w:hint="default"/>
      </w:rPr>
    </w:lvl>
    <w:lvl w:ilvl="8" w:tplc="EEE80034">
      <w:numFmt w:val="bullet"/>
      <w:lvlText w:val="•"/>
      <w:lvlJc w:val="left"/>
      <w:pPr>
        <w:ind w:left="8946" w:hanging="361"/>
      </w:pPr>
      <w:rPr>
        <w:rFonts w:hint="default"/>
      </w:rPr>
    </w:lvl>
  </w:abstractNum>
  <w:abstractNum w:abstractNumId="4" w15:restartNumberingAfterBreak="0">
    <w:nsid w:val="23262BEF"/>
    <w:multiLevelType w:val="hybridMultilevel"/>
    <w:tmpl w:val="64E2B496"/>
    <w:lvl w:ilvl="0" w:tplc="776603BA">
      <w:numFmt w:val="bullet"/>
      <w:lvlText w:val="●"/>
      <w:lvlJc w:val="left"/>
      <w:pPr>
        <w:ind w:left="826" w:hanging="361"/>
      </w:pPr>
      <w:rPr>
        <w:rFonts w:ascii="Arial" w:eastAsia="Arial" w:hAnsi="Arial" w:cs="Arial" w:hint="default"/>
        <w:spacing w:val="-15"/>
        <w:w w:val="99"/>
        <w:sz w:val="24"/>
        <w:szCs w:val="24"/>
      </w:rPr>
    </w:lvl>
    <w:lvl w:ilvl="1" w:tplc="3022CEB8">
      <w:numFmt w:val="bullet"/>
      <w:lvlText w:val="•"/>
      <w:lvlJc w:val="left"/>
      <w:pPr>
        <w:ind w:left="1358" w:hanging="361"/>
      </w:pPr>
      <w:rPr>
        <w:rFonts w:hint="default"/>
      </w:rPr>
    </w:lvl>
    <w:lvl w:ilvl="2" w:tplc="F5B49858">
      <w:numFmt w:val="bullet"/>
      <w:lvlText w:val="•"/>
      <w:lvlJc w:val="left"/>
      <w:pPr>
        <w:ind w:left="1896" w:hanging="361"/>
      </w:pPr>
      <w:rPr>
        <w:rFonts w:hint="default"/>
      </w:rPr>
    </w:lvl>
    <w:lvl w:ilvl="3" w:tplc="E8C2F28E">
      <w:numFmt w:val="bullet"/>
      <w:lvlText w:val="•"/>
      <w:lvlJc w:val="left"/>
      <w:pPr>
        <w:ind w:left="2434" w:hanging="361"/>
      </w:pPr>
      <w:rPr>
        <w:rFonts w:hint="default"/>
      </w:rPr>
    </w:lvl>
    <w:lvl w:ilvl="4" w:tplc="D296775C">
      <w:numFmt w:val="bullet"/>
      <w:lvlText w:val="•"/>
      <w:lvlJc w:val="left"/>
      <w:pPr>
        <w:ind w:left="2973" w:hanging="361"/>
      </w:pPr>
      <w:rPr>
        <w:rFonts w:hint="default"/>
      </w:rPr>
    </w:lvl>
    <w:lvl w:ilvl="5" w:tplc="883279E2">
      <w:numFmt w:val="bullet"/>
      <w:lvlText w:val="•"/>
      <w:lvlJc w:val="left"/>
      <w:pPr>
        <w:ind w:left="3511" w:hanging="361"/>
      </w:pPr>
      <w:rPr>
        <w:rFonts w:hint="default"/>
      </w:rPr>
    </w:lvl>
    <w:lvl w:ilvl="6" w:tplc="4588EDD6">
      <w:numFmt w:val="bullet"/>
      <w:lvlText w:val="•"/>
      <w:lvlJc w:val="left"/>
      <w:pPr>
        <w:ind w:left="4049" w:hanging="361"/>
      </w:pPr>
      <w:rPr>
        <w:rFonts w:hint="default"/>
      </w:rPr>
    </w:lvl>
    <w:lvl w:ilvl="7" w:tplc="EA58B7A4">
      <w:numFmt w:val="bullet"/>
      <w:lvlText w:val="•"/>
      <w:lvlJc w:val="left"/>
      <w:pPr>
        <w:ind w:left="4587" w:hanging="361"/>
      </w:pPr>
      <w:rPr>
        <w:rFonts w:hint="default"/>
      </w:rPr>
    </w:lvl>
    <w:lvl w:ilvl="8" w:tplc="8C16BD90">
      <w:numFmt w:val="bullet"/>
      <w:lvlText w:val="•"/>
      <w:lvlJc w:val="left"/>
      <w:pPr>
        <w:ind w:left="5126" w:hanging="361"/>
      </w:pPr>
      <w:rPr>
        <w:rFonts w:hint="default"/>
      </w:rPr>
    </w:lvl>
  </w:abstractNum>
  <w:abstractNum w:abstractNumId="5" w15:restartNumberingAfterBreak="0">
    <w:nsid w:val="23CE546F"/>
    <w:multiLevelType w:val="hybridMultilevel"/>
    <w:tmpl w:val="CED67FA8"/>
    <w:lvl w:ilvl="0" w:tplc="CE8EABB2">
      <w:numFmt w:val="bullet"/>
      <w:lvlText w:val="●"/>
      <w:lvlJc w:val="left"/>
      <w:pPr>
        <w:ind w:left="826" w:hanging="361"/>
      </w:pPr>
      <w:rPr>
        <w:rFonts w:ascii="Calibri" w:eastAsia="Calibri" w:hAnsi="Calibri" w:cs="Calibri" w:hint="default"/>
        <w:w w:val="102"/>
        <w:sz w:val="22"/>
        <w:szCs w:val="22"/>
      </w:rPr>
    </w:lvl>
    <w:lvl w:ilvl="1" w:tplc="6DA859FE">
      <w:numFmt w:val="bullet"/>
      <w:lvlText w:val="•"/>
      <w:lvlJc w:val="left"/>
      <w:pPr>
        <w:ind w:left="1358" w:hanging="361"/>
      </w:pPr>
      <w:rPr>
        <w:rFonts w:hint="default"/>
      </w:rPr>
    </w:lvl>
    <w:lvl w:ilvl="2" w:tplc="E88C0A44">
      <w:numFmt w:val="bullet"/>
      <w:lvlText w:val="•"/>
      <w:lvlJc w:val="left"/>
      <w:pPr>
        <w:ind w:left="1896" w:hanging="361"/>
      </w:pPr>
      <w:rPr>
        <w:rFonts w:hint="default"/>
      </w:rPr>
    </w:lvl>
    <w:lvl w:ilvl="3" w:tplc="191A4A32">
      <w:numFmt w:val="bullet"/>
      <w:lvlText w:val="•"/>
      <w:lvlJc w:val="left"/>
      <w:pPr>
        <w:ind w:left="2434" w:hanging="361"/>
      </w:pPr>
      <w:rPr>
        <w:rFonts w:hint="default"/>
      </w:rPr>
    </w:lvl>
    <w:lvl w:ilvl="4" w:tplc="C5063306">
      <w:numFmt w:val="bullet"/>
      <w:lvlText w:val="•"/>
      <w:lvlJc w:val="left"/>
      <w:pPr>
        <w:ind w:left="2973" w:hanging="361"/>
      </w:pPr>
      <w:rPr>
        <w:rFonts w:hint="default"/>
      </w:rPr>
    </w:lvl>
    <w:lvl w:ilvl="5" w:tplc="B82AB5BC">
      <w:numFmt w:val="bullet"/>
      <w:lvlText w:val="•"/>
      <w:lvlJc w:val="left"/>
      <w:pPr>
        <w:ind w:left="3511" w:hanging="361"/>
      </w:pPr>
      <w:rPr>
        <w:rFonts w:hint="default"/>
      </w:rPr>
    </w:lvl>
    <w:lvl w:ilvl="6" w:tplc="9294BFCE">
      <w:numFmt w:val="bullet"/>
      <w:lvlText w:val="•"/>
      <w:lvlJc w:val="left"/>
      <w:pPr>
        <w:ind w:left="4049" w:hanging="361"/>
      </w:pPr>
      <w:rPr>
        <w:rFonts w:hint="default"/>
      </w:rPr>
    </w:lvl>
    <w:lvl w:ilvl="7" w:tplc="E1D0ADE8">
      <w:numFmt w:val="bullet"/>
      <w:lvlText w:val="•"/>
      <w:lvlJc w:val="left"/>
      <w:pPr>
        <w:ind w:left="4587" w:hanging="361"/>
      </w:pPr>
      <w:rPr>
        <w:rFonts w:hint="default"/>
      </w:rPr>
    </w:lvl>
    <w:lvl w:ilvl="8" w:tplc="093CBE28">
      <w:numFmt w:val="bullet"/>
      <w:lvlText w:val="•"/>
      <w:lvlJc w:val="left"/>
      <w:pPr>
        <w:ind w:left="5126" w:hanging="361"/>
      </w:pPr>
      <w:rPr>
        <w:rFonts w:hint="default"/>
      </w:rPr>
    </w:lvl>
  </w:abstractNum>
  <w:abstractNum w:abstractNumId="6" w15:restartNumberingAfterBreak="0">
    <w:nsid w:val="23D14E63"/>
    <w:multiLevelType w:val="hybridMultilevel"/>
    <w:tmpl w:val="C7B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03C8B"/>
    <w:multiLevelType w:val="hybridMultilevel"/>
    <w:tmpl w:val="D53E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E7AEB"/>
    <w:multiLevelType w:val="hybridMultilevel"/>
    <w:tmpl w:val="C698476A"/>
    <w:lvl w:ilvl="0" w:tplc="1B2248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514BF"/>
    <w:multiLevelType w:val="hybridMultilevel"/>
    <w:tmpl w:val="41F0F2E4"/>
    <w:lvl w:ilvl="0" w:tplc="D3285298">
      <w:numFmt w:val="bullet"/>
      <w:lvlText w:val="●"/>
      <w:lvlJc w:val="left"/>
      <w:pPr>
        <w:ind w:left="826" w:hanging="361"/>
      </w:pPr>
      <w:rPr>
        <w:rFonts w:ascii="Calibri" w:eastAsia="Calibri" w:hAnsi="Calibri" w:cs="Calibri" w:hint="default"/>
        <w:w w:val="102"/>
        <w:sz w:val="22"/>
        <w:szCs w:val="22"/>
      </w:rPr>
    </w:lvl>
    <w:lvl w:ilvl="1" w:tplc="E49E3BB0">
      <w:numFmt w:val="bullet"/>
      <w:lvlText w:val="•"/>
      <w:lvlJc w:val="left"/>
      <w:pPr>
        <w:ind w:left="1835" w:hanging="361"/>
      </w:pPr>
      <w:rPr>
        <w:rFonts w:hint="default"/>
      </w:rPr>
    </w:lvl>
    <w:lvl w:ilvl="2" w:tplc="1AA8FE40">
      <w:numFmt w:val="bullet"/>
      <w:lvlText w:val="•"/>
      <w:lvlJc w:val="left"/>
      <w:pPr>
        <w:ind w:left="2851" w:hanging="361"/>
      </w:pPr>
      <w:rPr>
        <w:rFonts w:hint="default"/>
      </w:rPr>
    </w:lvl>
    <w:lvl w:ilvl="3" w:tplc="8EC48EE4">
      <w:numFmt w:val="bullet"/>
      <w:lvlText w:val="•"/>
      <w:lvlJc w:val="left"/>
      <w:pPr>
        <w:ind w:left="3867" w:hanging="361"/>
      </w:pPr>
      <w:rPr>
        <w:rFonts w:hint="default"/>
      </w:rPr>
    </w:lvl>
    <w:lvl w:ilvl="4" w:tplc="5C90880E">
      <w:numFmt w:val="bullet"/>
      <w:lvlText w:val="•"/>
      <w:lvlJc w:val="left"/>
      <w:pPr>
        <w:ind w:left="4883" w:hanging="361"/>
      </w:pPr>
      <w:rPr>
        <w:rFonts w:hint="default"/>
      </w:rPr>
    </w:lvl>
    <w:lvl w:ilvl="5" w:tplc="FE64CD94">
      <w:numFmt w:val="bullet"/>
      <w:lvlText w:val="•"/>
      <w:lvlJc w:val="left"/>
      <w:pPr>
        <w:ind w:left="5899" w:hanging="361"/>
      </w:pPr>
      <w:rPr>
        <w:rFonts w:hint="default"/>
      </w:rPr>
    </w:lvl>
    <w:lvl w:ilvl="6" w:tplc="4482BE36">
      <w:numFmt w:val="bullet"/>
      <w:lvlText w:val="•"/>
      <w:lvlJc w:val="left"/>
      <w:pPr>
        <w:ind w:left="6914" w:hanging="361"/>
      </w:pPr>
      <w:rPr>
        <w:rFonts w:hint="default"/>
      </w:rPr>
    </w:lvl>
    <w:lvl w:ilvl="7" w:tplc="CB5AB6AC">
      <w:numFmt w:val="bullet"/>
      <w:lvlText w:val="•"/>
      <w:lvlJc w:val="left"/>
      <w:pPr>
        <w:ind w:left="7930" w:hanging="361"/>
      </w:pPr>
      <w:rPr>
        <w:rFonts w:hint="default"/>
      </w:rPr>
    </w:lvl>
    <w:lvl w:ilvl="8" w:tplc="98F2ED20">
      <w:numFmt w:val="bullet"/>
      <w:lvlText w:val="•"/>
      <w:lvlJc w:val="left"/>
      <w:pPr>
        <w:ind w:left="8946" w:hanging="361"/>
      </w:pPr>
      <w:rPr>
        <w:rFonts w:hint="default"/>
      </w:rPr>
    </w:lvl>
  </w:abstractNum>
  <w:abstractNum w:abstractNumId="10" w15:restartNumberingAfterBreak="0">
    <w:nsid w:val="2B743BD3"/>
    <w:multiLevelType w:val="hybridMultilevel"/>
    <w:tmpl w:val="95044F0E"/>
    <w:lvl w:ilvl="0" w:tplc="301AD3B4">
      <w:numFmt w:val="bullet"/>
      <w:lvlText w:val="●"/>
      <w:lvlJc w:val="left"/>
      <w:pPr>
        <w:ind w:left="826" w:hanging="361"/>
      </w:pPr>
      <w:rPr>
        <w:rFonts w:ascii="Calibri" w:eastAsia="Calibri" w:hAnsi="Calibri" w:cs="Calibri" w:hint="default"/>
        <w:w w:val="102"/>
        <w:sz w:val="22"/>
        <w:szCs w:val="22"/>
      </w:rPr>
    </w:lvl>
    <w:lvl w:ilvl="1" w:tplc="1E9EEBD4">
      <w:numFmt w:val="bullet"/>
      <w:lvlText w:val="•"/>
      <w:lvlJc w:val="left"/>
      <w:pPr>
        <w:ind w:left="1358" w:hanging="361"/>
      </w:pPr>
      <w:rPr>
        <w:rFonts w:hint="default"/>
      </w:rPr>
    </w:lvl>
    <w:lvl w:ilvl="2" w:tplc="E642EFF2">
      <w:numFmt w:val="bullet"/>
      <w:lvlText w:val="•"/>
      <w:lvlJc w:val="left"/>
      <w:pPr>
        <w:ind w:left="1896" w:hanging="361"/>
      </w:pPr>
      <w:rPr>
        <w:rFonts w:hint="default"/>
      </w:rPr>
    </w:lvl>
    <w:lvl w:ilvl="3" w:tplc="AA6EC6F8">
      <w:numFmt w:val="bullet"/>
      <w:lvlText w:val="•"/>
      <w:lvlJc w:val="left"/>
      <w:pPr>
        <w:ind w:left="2434" w:hanging="361"/>
      </w:pPr>
      <w:rPr>
        <w:rFonts w:hint="default"/>
      </w:rPr>
    </w:lvl>
    <w:lvl w:ilvl="4" w:tplc="C2F4C4FE">
      <w:numFmt w:val="bullet"/>
      <w:lvlText w:val="•"/>
      <w:lvlJc w:val="left"/>
      <w:pPr>
        <w:ind w:left="2973" w:hanging="361"/>
      </w:pPr>
      <w:rPr>
        <w:rFonts w:hint="default"/>
      </w:rPr>
    </w:lvl>
    <w:lvl w:ilvl="5" w:tplc="DB3E8562">
      <w:numFmt w:val="bullet"/>
      <w:lvlText w:val="•"/>
      <w:lvlJc w:val="left"/>
      <w:pPr>
        <w:ind w:left="3511" w:hanging="361"/>
      </w:pPr>
      <w:rPr>
        <w:rFonts w:hint="default"/>
      </w:rPr>
    </w:lvl>
    <w:lvl w:ilvl="6" w:tplc="6E28729C">
      <w:numFmt w:val="bullet"/>
      <w:lvlText w:val="•"/>
      <w:lvlJc w:val="left"/>
      <w:pPr>
        <w:ind w:left="4049" w:hanging="361"/>
      </w:pPr>
      <w:rPr>
        <w:rFonts w:hint="default"/>
      </w:rPr>
    </w:lvl>
    <w:lvl w:ilvl="7" w:tplc="4432BEAA">
      <w:numFmt w:val="bullet"/>
      <w:lvlText w:val="•"/>
      <w:lvlJc w:val="left"/>
      <w:pPr>
        <w:ind w:left="4587" w:hanging="361"/>
      </w:pPr>
      <w:rPr>
        <w:rFonts w:hint="default"/>
      </w:rPr>
    </w:lvl>
    <w:lvl w:ilvl="8" w:tplc="08B0984C">
      <w:numFmt w:val="bullet"/>
      <w:lvlText w:val="•"/>
      <w:lvlJc w:val="left"/>
      <w:pPr>
        <w:ind w:left="5126" w:hanging="361"/>
      </w:pPr>
      <w:rPr>
        <w:rFonts w:hint="default"/>
      </w:rPr>
    </w:lvl>
  </w:abstractNum>
  <w:abstractNum w:abstractNumId="11" w15:restartNumberingAfterBreak="0">
    <w:nsid w:val="2CEC0DAD"/>
    <w:multiLevelType w:val="hybridMultilevel"/>
    <w:tmpl w:val="B08C8BE6"/>
    <w:lvl w:ilvl="0" w:tplc="6DF4C6EC">
      <w:numFmt w:val="bullet"/>
      <w:lvlText w:val=""/>
      <w:lvlJc w:val="left"/>
      <w:pPr>
        <w:ind w:left="826" w:hanging="361"/>
      </w:pPr>
      <w:rPr>
        <w:rFonts w:ascii="Symbol" w:eastAsia="Symbol" w:hAnsi="Symbol" w:cs="Symbol" w:hint="default"/>
        <w:w w:val="102"/>
        <w:sz w:val="22"/>
        <w:szCs w:val="22"/>
      </w:rPr>
    </w:lvl>
    <w:lvl w:ilvl="1" w:tplc="DBCE29B6">
      <w:numFmt w:val="bullet"/>
      <w:lvlText w:val="•"/>
      <w:lvlJc w:val="left"/>
      <w:pPr>
        <w:ind w:left="1835" w:hanging="361"/>
      </w:pPr>
      <w:rPr>
        <w:rFonts w:hint="default"/>
      </w:rPr>
    </w:lvl>
    <w:lvl w:ilvl="2" w:tplc="8AC2978A">
      <w:numFmt w:val="bullet"/>
      <w:lvlText w:val="•"/>
      <w:lvlJc w:val="left"/>
      <w:pPr>
        <w:ind w:left="2851" w:hanging="361"/>
      </w:pPr>
      <w:rPr>
        <w:rFonts w:hint="default"/>
      </w:rPr>
    </w:lvl>
    <w:lvl w:ilvl="3" w:tplc="311A1486">
      <w:numFmt w:val="bullet"/>
      <w:lvlText w:val="•"/>
      <w:lvlJc w:val="left"/>
      <w:pPr>
        <w:ind w:left="3867" w:hanging="361"/>
      </w:pPr>
      <w:rPr>
        <w:rFonts w:hint="default"/>
      </w:rPr>
    </w:lvl>
    <w:lvl w:ilvl="4" w:tplc="DADCDE80">
      <w:numFmt w:val="bullet"/>
      <w:lvlText w:val="•"/>
      <w:lvlJc w:val="left"/>
      <w:pPr>
        <w:ind w:left="4883" w:hanging="361"/>
      </w:pPr>
      <w:rPr>
        <w:rFonts w:hint="default"/>
      </w:rPr>
    </w:lvl>
    <w:lvl w:ilvl="5" w:tplc="7F9C040A">
      <w:numFmt w:val="bullet"/>
      <w:lvlText w:val="•"/>
      <w:lvlJc w:val="left"/>
      <w:pPr>
        <w:ind w:left="5899" w:hanging="361"/>
      </w:pPr>
      <w:rPr>
        <w:rFonts w:hint="default"/>
      </w:rPr>
    </w:lvl>
    <w:lvl w:ilvl="6" w:tplc="6040D974">
      <w:numFmt w:val="bullet"/>
      <w:lvlText w:val="•"/>
      <w:lvlJc w:val="left"/>
      <w:pPr>
        <w:ind w:left="6914" w:hanging="361"/>
      </w:pPr>
      <w:rPr>
        <w:rFonts w:hint="default"/>
      </w:rPr>
    </w:lvl>
    <w:lvl w:ilvl="7" w:tplc="F384C696">
      <w:numFmt w:val="bullet"/>
      <w:lvlText w:val="•"/>
      <w:lvlJc w:val="left"/>
      <w:pPr>
        <w:ind w:left="7930" w:hanging="361"/>
      </w:pPr>
      <w:rPr>
        <w:rFonts w:hint="default"/>
      </w:rPr>
    </w:lvl>
    <w:lvl w:ilvl="8" w:tplc="13064F5A">
      <w:numFmt w:val="bullet"/>
      <w:lvlText w:val="•"/>
      <w:lvlJc w:val="left"/>
      <w:pPr>
        <w:ind w:left="8946" w:hanging="361"/>
      </w:pPr>
      <w:rPr>
        <w:rFonts w:hint="default"/>
      </w:rPr>
    </w:lvl>
  </w:abstractNum>
  <w:abstractNum w:abstractNumId="12" w15:restartNumberingAfterBreak="0">
    <w:nsid w:val="34F278F0"/>
    <w:multiLevelType w:val="hybridMultilevel"/>
    <w:tmpl w:val="A8F2C5EE"/>
    <w:lvl w:ilvl="0" w:tplc="E488B454">
      <w:numFmt w:val="bullet"/>
      <w:lvlText w:val="●"/>
      <w:lvlJc w:val="left"/>
      <w:pPr>
        <w:ind w:left="826" w:hanging="361"/>
      </w:pPr>
      <w:rPr>
        <w:rFonts w:ascii="Arial" w:eastAsia="Arial" w:hAnsi="Arial" w:cs="Arial" w:hint="default"/>
        <w:spacing w:val="-12"/>
        <w:w w:val="99"/>
        <w:sz w:val="24"/>
        <w:szCs w:val="24"/>
      </w:rPr>
    </w:lvl>
    <w:lvl w:ilvl="1" w:tplc="7206CA82">
      <w:numFmt w:val="bullet"/>
      <w:lvlText w:val="•"/>
      <w:lvlJc w:val="left"/>
      <w:pPr>
        <w:ind w:left="1358" w:hanging="361"/>
      </w:pPr>
      <w:rPr>
        <w:rFonts w:hint="default"/>
      </w:rPr>
    </w:lvl>
    <w:lvl w:ilvl="2" w:tplc="76B0CB26">
      <w:numFmt w:val="bullet"/>
      <w:lvlText w:val="•"/>
      <w:lvlJc w:val="left"/>
      <w:pPr>
        <w:ind w:left="1896" w:hanging="361"/>
      </w:pPr>
      <w:rPr>
        <w:rFonts w:hint="default"/>
      </w:rPr>
    </w:lvl>
    <w:lvl w:ilvl="3" w:tplc="15BE94EA">
      <w:numFmt w:val="bullet"/>
      <w:lvlText w:val="•"/>
      <w:lvlJc w:val="left"/>
      <w:pPr>
        <w:ind w:left="2434" w:hanging="361"/>
      </w:pPr>
      <w:rPr>
        <w:rFonts w:hint="default"/>
      </w:rPr>
    </w:lvl>
    <w:lvl w:ilvl="4" w:tplc="61043FB0">
      <w:numFmt w:val="bullet"/>
      <w:lvlText w:val="•"/>
      <w:lvlJc w:val="left"/>
      <w:pPr>
        <w:ind w:left="2973" w:hanging="361"/>
      </w:pPr>
      <w:rPr>
        <w:rFonts w:hint="default"/>
      </w:rPr>
    </w:lvl>
    <w:lvl w:ilvl="5" w:tplc="BF76BC22">
      <w:numFmt w:val="bullet"/>
      <w:lvlText w:val="•"/>
      <w:lvlJc w:val="left"/>
      <w:pPr>
        <w:ind w:left="3511" w:hanging="361"/>
      </w:pPr>
      <w:rPr>
        <w:rFonts w:hint="default"/>
      </w:rPr>
    </w:lvl>
    <w:lvl w:ilvl="6" w:tplc="F0F813EE">
      <w:numFmt w:val="bullet"/>
      <w:lvlText w:val="•"/>
      <w:lvlJc w:val="left"/>
      <w:pPr>
        <w:ind w:left="4049" w:hanging="361"/>
      </w:pPr>
      <w:rPr>
        <w:rFonts w:hint="default"/>
      </w:rPr>
    </w:lvl>
    <w:lvl w:ilvl="7" w:tplc="12886054">
      <w:numFmt w:val="bullet"/>
      <w:lvlText w:val="•"/>
      <w:lvlJc w:val="left"/>
      <w:pPr>
        <w:ind w:left="4587" w:hanging="361"/>
      </w:pPr>
      <w:rPr>
        <w:rFonts w:hint="default"/>
      </w:rPr>
    </w:lvl>
    <w:lvl w:ilvl="8" w:tplc="FD0E943E">
      <w:numFmt w:val="bullet"/>
      <w:lvlText w:val="•"/>
      <w:lvlJc w:val="left"/>
      <w:pPr>
        <w:ind w:left="5126" w:hanging="361"/>
      </w:pPr>
      <w:rPr>
        <w:rFonts w:hint="default"/>
      </w:rPr>
    </w:lvl>
  </w:abstractNum>
  <w:abstractNum w:abstractNumId="13" w15:restartNumberingAfterBreak="0">
    <w:nsid w:val="38294911"/>
    <w:multiLevelType w:val="hybridMultilevel"/>
    <w:tmpl w:val="B9CE85E8"/>
    <w:lvl w:ilvl="0" w:tplc="98F42EE8">
      <w:numFmt w:val="bullet"/>
      <w:lvlText w:val="●"/>
      <w:lvlJc w:val="left"/>
      <w:pPr>
        <w:ind w:left="826" w:hanging="361"/>
      </w:pPr>
      <w:rPr>
        <w:rFonts w:ascii="Arial" w:eastAsia="Arial" w:hAnsi="Arial" w:cs="Arial" w:hint="default"/>
        <w:spacing w:val="-8"/>
        <w:w w:val="99"/>
        <w:sz w:val="24"/>
        <w:szCs w:val="24"/>
      </w:rPr>
    </w:lvl>
    <w:lvl w:ilvl="1" w:tplc="C3508AB8">
      <w:numFmt w:val="bullet"/>
      <w:lvlText w:val="•"/>
      <w:lvlJc w:val="left"/>
      <w:pPr>
        <w:ind w:left="1835" w:hanging="361"/>
      </w:pPr>
      <w:rPr>
        <w:rFonts w:hint="default"/>
      </w:rPr>
    </w:lvl>
    <w:lvl w:ilvl="2" w:tplc="5EBA759E">
      <w:numFmt w:val="bullet"/>
      <w:lvlText w:val="•"/>
      <w:lvlJc w:val="left"/>
      <w:pPr>
        <w:ind w:left="2851" w:hanging="361"/>
      </w:pPr>
      <w:rPr>
        <w:rFonts w:hint="default"/>
      </w:rPr>
    </w:lvl>
    <w:lvl w:ilvl="3" w:tplc="98F2233A">
      <w:numFmt w:val="bullet"/>
      <w:lvlText w:val="•"/>
      <w:lvlJc w:val="left"/>
      <w:pPr>
        <w:ind w:left="3867" w:hanging="361"/>
      </w:pPr>
      <w:rPr>
        <w:rFonts w:hint="default"/>
      </w:rPr>
    </w:lvl>
    <w:lvl w:ilvl="4" w:tplc="DE306F52">
      <w:numFmt w:val="bullet"/>
      <w:lvlText w:val="•"/>
      <w:lvlJc w:val="left"/>
      <w:pPr>
        <w:ind w:left="4883" w:hanging="361"/>
      </w:pPr>
      <w:rPr>
        <w:rFonts w:hint="default"/>
      </w:rPr>
    </w:lvl>
    <w:lvl w:ilvl="5" w:tplc="0B16D0FE">
      <w:numFmt w:val="bullet"/>
      <w:lvlText w:val="•"/>
      <w:lvlJc w:val="left"/>
      <w:pPr>
        <w:ind w:left="5899" w:hanging="361"/>
      </w:pPr>
      <w:rPr>
        <w:rFonts w:hint="default"/>
      </w:rPr>
    </w:lvl>
    <w:lvl w:ilvl="6" w:tplc="48009216">
      <w:numFmt w:val="bullet"/>
      <w:lvlText w:val="•"/>
      <w:lvlJc w:val="left"/>
      <w:pPr>
        <w:ind w:left="6914" w:hanging="361"/>
      </w:pPr>
      <w:rPr>
        <w:rFonts w:hint="default"/>
      </w:rPr>
    </w:lvl>
    <w:lvl w:ilvl="7" w:tplc="DDFC98C8">
      <w:numFmt w:val="bullet"/>
      <w:lvlText w:val="•"/>
      <w:lvlJc w:val="left"/>
      <w:pPr>
        <w:ind w:left="7930" w:hanging="361"/>
      </w:pPr>
      <w:rPr>
        <w:rFonts w:hint="default"/>
      </w:rPr>
    </w:lvl>
    <w:lvl w:ilvl="8" w:tplc="B6B61442">
      <w:numFmt w:val="bullet"/>
      <w:lvlText w:val="•"/>
      <w:lvlJc w:val="left"/>
      <w:pPr>
        <w:ind w:left="8946" w:hanging="361"/>
      </w:pPr>
      <w:rPr>
        <w:rFonts w:hint="default"/>
      </w:rPr>
    </w:lvl>
  </w:abstractNum>
  <w:abstractNum w:abstractNumId="14" w15:restartNumberingAfterBreak="0">
    <w:nsid w:val="42515645"/>
    <w:multiLevelType w:val="hybridMultilevel"/>
    <w:tmpl w:val="E8B2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CB6CC9"/>
    <w:multiLevelType w:val="hybridMultilevel"/>
    <w:tmpl w:val="37A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31D9C"/>
    <w:multiLevelType w:val="hybridMultilevel"/>
    <w:tmpl w:val="46C6AE4C"/>
    <w:lvl w:ilvl="0" w:tplc="16FC0CC0">
      <w:numFmt w:val="bullet"/>
      <w:lvlText w:val="●"/>
      <w:lvlJc w:val="left"/>
      <w:pPr>
        <w:ind w:left="826" w:hanging="361"/>
      </w:pPr>
      <w:rPr>
        <w:rFonts w:ascii="Arial" w:eastAsia="Arial" w:hAnsi="Arial" w:cs="Arial" w:hint="default"/>
        <w:spacing w:val="-14"/>
        <w:w w:val="99"/>
        <w:sz w:val="24"/>
        <w:szCs w:val="24"/>
      </w:rPr>
    </w:lvl>
    <w:lvl w:ilvl="1" w:tplc="620AB6EE">
      <w:numFmt w:val="bullet"/>
      <w:lvlText w:val="•"/>
      <w:lvlJc w:val="left"/>
      <w:pPr>
        <w:ind w:left="1358" w:hanging="361"/>
      </w:pPr>
      <w:rPr>
        <w:rFonts w:hint="default"/>
      </w:rPr>
    </w:lvl>
    <w:lvl w:ilvl="2" w:tplc="78CEEB84">
      <w:numFmt w:val="bullet"/>
      <w:lvlText w:val="•"/>
      <w:lvlJc w:val="left"/>
      <w:pPr>
        <w:ind w:left="1896" w:hanging="361"/>
      </w:pPr>
      <w:rPr>
        <w:rFonts w:hint="default"/>
      </w:rPr>
    </w:lvl>
    <w:lvl w:ilvl="3" w:tplc="C144F7B8">
      <w:numFmt w:val="bullet"/>
      <w:lvlText w:val="•"/>
      <w:lvlJc w:val="left"/>
      <w:pPr>
        <w:ind w:left="2434" w:hanging="361"/>
      </w:pPr>
      <w:rPr>
        <w:rFonts w:hint="default"/>
      </w:rPr>
    </w:lvl>
    <w:lvl w:ilvl="4" w:tplc="DD36E45E">
      <w:numFmt w:val="bullet"/>
      <w:lvlText w:val="•"/>
      <w:lvlJc w:val="left"/>
      <w:pPr>
        <w:ind w:left="2973" w:hanging="361"/>
      </w:pPr>
      <w:rPr>
        <w:rFonts w:hint="default"/>
      </w:rPr>
    </w:lvl>
    <w:lvl w:ilvl="5" w:tplc="819CD416">
      <w:numFmt w:val="bullet"/>
      <w:lvlText w:val="•"/>
      <w:lvlJc w:val="left"/>
      <w:pPr>
        <w:ind w:left="3511" w:hanging="361"/>
      </w:pPr>
      <w:rPr>
        <w:rFonts w:hint="default"/>
      </w:rPr>
    </w:lvl>
    <w:lvl w:ilvl="6" w:tplc="D9EE0E4C">
      <w:numFmt w:val="bullet"/>
      <w:lvlText w:val="•"/>
      <w:lvlJc w:val="left"/>
      <w:pPr>
        <w:ind w:left="4049" w:hanging="361"/>
      </w:pPr>
      <w:rPr>
        <w:rFonts w:hint="default"/>
      </w:rPr>
    </w:lvl>
    <w:lvl w:ilvl="7" w:tplc="B64E4668">
      <w:numFmt w:val="bullet"/>
      <w:lvlText w:val="•"/>
      <w:lvlJc w:val="left"/>
      <w:pPr>
        <w:ind w:left="4587" w:hanging="361"/>
      </w:pPr>
      <w:rPr>
        <w:rFonts w:hint="default"/>
      </w:rPr>
    </w:lvl>
    <w:lvl w:ilvl="8" w:tplc="913E64B8">
      <w:numFmt w:val="bullet"/>
      <w:lvlText w:val="•"/>
      <w:lvlJc w:val="left"/>
      <w:pPr>
        <w:ind w:left="5126" w:hanging="361"/>
      </w:pPr>
      <w:rPr>
        <w:rFonts w:hint="default"/>
      </w:rPr>
    </w:lvl>
  </w:abstractNum>
  <w:abstractNum w:abstractNumId="17" w15:restartNumberingAfterBreak="0">
    <w:nsid w:val="45D71C62"/>
    <w:multiLevelType w:val="hybridMultilevel"/>
    <w:tmpl w:val="93BAB5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877BED"/>
    <w:multiLevelType w:val="hybridMultilevel"/>
    <w:tmpl w:val="0792AF74"/>
    <w:lvl w:ilvl="0" w:tplc="98521C9E">
      <w:numFmt w:val="bullet"/>
      <w:lvlText w:val=""/>
      <w:lvlJc w:val="left"/>
      <w:pPr>
        <w:ind w:left="826" w:hanging="361"/>
      </w:pPr>
      <w:rPr>
        <w:rFonts w:ascii="Symbol" w:eastAsia="Symbol" w:hAnsi="Symbol" w:cs="Symbol" w:hint="default"/>
        <w:w w:val="102"/>
        <w:sz w:val="22"/>
        <w:szCs w:val="22"/>
      </w:rPr>
    </w:lvl>
    <w:lvl w:ilvl="1" w:tplc="52A62134">
      <w:numFmt w:val="bullet"/>
      <w:lvlText w:val="•"/>
      <w:lvlJc w:val="left"/>
      <w:pPr>
        <w:ind w:left="1835" w:hanging="361"/>
      </w:pPr>
      <w:rPr>
        <w:rFonts w:hint="default"/>
      </w:rPr>
    </w:lvl>
    <w:lvl w:ilvl="2" w:tplc="3F3C3C7E">
      <w:numFmt w:val="bullet"/>
      <w:lvlText w:val="•"/>
      <w:lvlJc w:val="left"/>
      <w:pPr>
        <w:ind w:left="2851" w:hanging="361"/>
      </w:pPr>
      <w:rPr>
        <w:rFonts w:hint="default"/>
      </w:rPr>
    </w:lvl>
    <w:lvl w:ilvl="3" w:tplc="FF20F23A">
      <w:numFmt w:val="bullet"/>
      <w:lvlText w:val="•"/>
      <w:lvlJc w:val="left"/>
      <w:pPr>
        <w:ind w:left="3867" w:hanging="361"/>
      </w:pPr>
      <w:rPr>
        <w:rFonts w:hint="default"/>
      </w:rPr>
    </w:lvl>
    <w:lvl w:ilvl="4" w:tplc="5554FB9A">
      <w:numFmt w:val="bullet"/>
      <w:lvlText w:val="•"/>
      <w:lvlJc w:val="left"/>
      <w:pPr>
        <w:ind w:left="4883" w:hanging="361"/>
      </w:pPr>
      <w:rPr>
        <w:rFonts w:hint="default"/>
      </w:rPr>
    </w:lvl>
    <w:lvl w:ilvl="5" w:tplc="F950FBF2">
      <w:numFmt w:val="bullet"/>
      <w:lvlText w:val="•"/>
      <w:lvlJc w:val="left"/>
      <w:pPr>
        <w:ind w:left="5899" w:hanging="361"/>
      </w:pPr>
      <w:rPr>
        <w:rFonts w:hint="default"/>
      </w:rPr>
    </w:lvl>
    <w:lvl w:ilvl="6" w:tplc="05FE6016">
      <w:numFmt w:val="bullet"/>
      <w:lvlText w:val="•"/>
      <w:lvlJc w:val="left"/>
      <w:pPr>
        <w:ind w:left="6914" w:hanging="361"/>
      </w:pPr>
      <w:rPr>
        <w:rFonts w:hint="default"/>
      </w:rPr>
    </w:lvl>
    <w:lvl w:ilvl="7" w:tplc="8154FBD4">
      <w:numFmt w:val="bullet"/>
      <w:lvlText w:val="•"/>
      <w:lvlJc w:val="left"/>
      <w:pPr>
        <w:ind w:left="7930" w:hanging="361"/>
      </w:pPr>
      <w:rPr>
        <w:rFonts w:hint="default"/>
      </w:rPr>
    </w:lvl>
    <w:lvl w:ilvl="8" w:tplc="BFA22ACE">
      <w:numFmt w:val="bullet"/>
      <w:lvlText w:val="•"/>
      <w:lvlJc w:val="left"/>
      <w:pPr>
        <w:ind w:left="8946" w:hanging="361"/>
      </w:pPr>
      <w:rPr>
        <w:rFonts w:hint="default"/>
      </w:rPr>
    </w:lvl>
  </w:abstractNum>
  <w:abstractNum w:abstractNumId="19" w15:restartNumberingAfterBreak="0">
    <w:nsid w:val="46A03354"/>
    <w:multiLevelType w:val="hybridMultilevel"/>
    <w:tmpl w:val="CC14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C6F34"/>
    <w:multiLevelType w:val="hybridMultilevel"/>
    <w:tmpl w:val="D5C47AFA"/>
    <w:lvl w:ilvl="0" w:tplc="5762E22E">
      <w:numFmt w:val="bullet"/>
      <w:lvlText w:val="●"/>
      <w:lvlJc w:val="left"/>
      <w:pPr>
        <w:ind w:left="826" w:hanging="361"/>
      </w:pPr>
      <w:rPr>
        <w:rFonts w:ascii="Arial" w:eastAsia="Arial" w:hAnsi="Arial" w:cs="Arial" w:hint="default"/>
        <w:spacing w:val="-13"/>
        <w:w w:val="99"/>
        <w:sz w:val="24"/>
        <w:szCs w:val="24"/>
      </w:rPr>
    </w:lvl>
    <w:lvl w:ilvl="1" w:tplc="7F9C1E66">
      <w:numFmt w:val="bullet"/>
      <w:lvlText w:val="•"/>
      <w:lvlJc w:val="left"/>
      <w:pPr>
        <w:ind w:left="1835" w:hanging="361"/>
      </w:pPr>
      <w:rPr>
        <w:rFonts w:hint="default"/>
      </w:rPr>
    </w:lvl>
    <w:lvl w:ilvl="2" w:tplc="85663540">
      <w:numFmt w:val="bullet"/>
      <w:lvlText w:val="•"/>
      <w:lvlJc w:val="left"/>
      <w:pPr>
        <w:ind w:left="2851" w:hanging="361"/>
      </w:pPr>
      <w:rPr>
        <w:rFonts w:hint="default"/>
      </w:rPr>
    </w:lvl>
    <w:lvl w:ilvl="3" w:tplc="5D72375C">
      <w:numFmt w:val="bullet"/>
      <w:lvlText w:val="•"/>
      <w:lvlJc w:val="left"/>
      <w:pPr>
        <w:ind w:left="3867" w:hanging="361"/>
      </w:pPr>
      <w:rPr>
        <w:rFonts w:hint="default"/>
      </w:rPr>
    </w:lvl>
    <w:lvl w:ilvl="4" w:tplc="1F2658EC">
      <w:numFmt w:val="bullet"/>
      <w:lvlText w:val="•"/>
      <w:lvlJc w:val="left"/>
      <w:pPr>
        <w:ind w:left="4883" w:hanging="361"/>
      </w:pPr>
      <w:rPr>
        <w:rFonts w:hint="default"/>
      </w:rPr>
    </w:lvl>
    <w:lvl w:ilvl="5" w:tplc="B12A2766">
      <w:numFmt w:val="bullet"/>
      <w:lvlText w:val="•"/>
      <w:lvlJc w:val="left"/>
      <w:pPr>
        <w:ind w:left="5899" w:hanging="361"/>
      </w:pPr>
      <w:rPr>
        <w:rFonts w:hint="default"/>
      </w:rPr>
    </w:lvl>
    <w:lvl w:ilvl="6" w:tplc="F170DF74">
      <w:numFmt w:val="bullet"/>
      <w:lvlText w:val="•"/>
      <w:lvlJc w:val="left"/>
      <w:pPr>
        <w:ind w:left="6914" w:hanging="361"/>
      </w:pPr>
      <w:rPr>
        <w:rFonts w:hint="default"/>
      </w:rPr>
    </w:lvl>
    <w:lvl w:ilvl="7" w:tplc="17DEDF64">
      <w:numFmt w:val="bullet"/>
      <w:lvlText w:val="•"/>
      <w:lvlJc w:val="left"/>
      <w:pPr>
        <w:ind w:left="7930" w:hanging="361"/>
      </w:pPr>
      <w:rPr>
        <w:rFonts w:hint="default"/>
      </w:rPr>
    </w:lvl>
    <w:lvl w:ilvl="8" w:tplc="C0F64DE2">
      <w:numFmt w:val="bullet"/>
      <w:lvlText w:val="•"/>
      <w:lvlJc w:val="left"/>
      <w:pPr>
        <w:ind w:left="8946" w:hanging="361"/>
      </w:pPr>
      <w:rPr>
        <w:rFonts w:hint="default"/>
      </w:rPr>
    </w:lvl>
  </w:abstractNum>
  <w:abstractNum w:abstractNumId="21" w15:restartNumberingAfterBreak="0">
    <w:nsid w:val="4DFE61AB"/>
    <w:multiLevelType w:val="hybridMultilevel"/>
    <w:tmpl w:val="618480FA"/>
    <w:lvl w:ilvl="0" w:tplc="8E7A7EAE">
      <w:numFmt w:val="bullet"/>
      <w:lvlText w:val="●"/>
      <w:lvlJc w:val="left"/>
      <w:pPr>
        <w:ind w:left="826" w:hanging="361"/>
      </w:pPr>
      <w:rPr>
        <w:rFonts w:ascii="Arial" w:eastAsia="Arial" w:hAnsi="Arial" w:cs="Arial" w:hint="default"/>
        <w:spacing w:val="-14"/>
        <w:w w:val="99"/>
        <w:sz w:val="24"/>
        <w:szCs w:val="24"/>
      </w:rPr>
    </w:lvl>
    <w:lvl w:ilvl="1" w:tplc="80001170">
      <w:numFmt w:val="bullet"/>
      <w:lvlText w:val="•"/>
      <w:lvlJc w:val="left"/>
      <w:pPr>
        <w:ind w:left="1358" w:hanging="361"/>
      </w:pPr>
      <w:rPr>
        <w:rFonts w:hint="default"/>
      </w:rPr>
    </w:lvl>
    <w:lvl w:ilvl="2" w:tplc="42F055C4">
      <w:numFmt w:val="bullet"/>
      <w:lvlText w:val="•"/>
      <w:lvlJc w:val="left"/>
      <w:pPr>
        <w:ind w:left="1896" w:hanging="361"/>
      </w:pPr>
      <w:rPr>
        <w:rFonts w:hint="default"/>
      </w:rPr>
    </w:lvl>
    <w:lvl w:ilvl="3" w:tplc="AB7A04A6">
      <w:numFmt w:val="bullet"/>
      <w:lvlText w:val="•"/>
      <w:lvlJc w:val="left"/>
      <w:pPr>
        <w:ind w:left="2434" w:hanging="361"/>
      </w:pPr>
      <w:rPr>
        <w:rFonts w:hint="default"/>
      </w:rPr>
    </w:lvl>
    <w:lvl w:ilvl="4" w:tplc="972E5F3E">
      <w:numFmt w:val="bullet"/>
      <w:lvlText w:val="•"/>
      <w:lvlJc w:val="left"/>
      <w:pPr>
        <w:ind w:left="2973" w:hanging="361"/>
      </w:pPr>
      <w:rPr>
        <w:rFonts w:hint="default"/>
      </w:rPr>
    </w:lvl>
    <w:lvl w:ilvl="5" w:tplc="4F7A8316">
      <w:numFmt w:val="bullet"/>
      <w:lvlText w:val="•"/>
      <w:lvlJc w:val="left"/>
      <w:pPr>
        <w:ind w:left="3511" w:hanging="361"/>
      </w:pPr>
      <w:rPr>
        <w:rFonts w:hint="default"/>
      </w:rPr>
    </w:lvl>
    <w:lvl w:ilvl="6" w:tplc="7616A858">
      <w:numFmt w:val="bullet"/>
      <w:lvlText w:val="•"/>
      <w:lvlJc w:val="left"/>
      <w:pPr>
        <w:ind w:left="4049" w:hanging="361"/>
      </w:pPr>
      <w:rPr>
        <w:rFonts w:hint="default"/>
      </w:rPr>
    </w:lvl>
    <w:lvl w:ilvl="7" w:tplc="D4E27B92">
      <w:numFmt w:val="bullet"/>
      <w:lvlText w:val="•"/>
      <w:lvlJc w:val="left"/>
      <w:pPr>
        <w:ind w:left="4587" w:hanging="361"/>
      </w:pPr>
      <w:rPr>
        <w:rFonts w:hint="default"/>
      </w:rPr>
    </w:lvl>
    <w:lvl w:ilvl="8" w:tplc="0B80A632">
      <w:numFmt w:val="bullet"/>
      <w:lvlText w:val="•"/>
      <w:lvlJc w:val="left"/>
      <w:pPr>
        <w:ind w:left="5126" w:hanging="361"/>
      </w:pPr>
      <w:rPr>
        <w:rFonts w:hint="default"/>
      </w:rPr>
    </w:lvl>
  </w:abstractNum>
  <w:abstractNum w:abstractNumId="22" w15:restartNumberingAfterBreak="0">
    <w:nsid w:val="523634CE"/>
    <w:multiLevelType w:val="hybridMultilevel"/>
    <w:tmpl w:val="E100492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3" w15:restartNumberingAfterBreak="0">
    <w:nsid w:val="552A748F"/>
    <w:multiLevelType w:val="hybridMultilevel"/>
    <w:tmpl w:val="C518B7F4"/>
    <w:lvl w:ilvl="0" w:tplc="C3228544">
      <w:numFmt w:val="bullet"/>
      <w:lvlText w:val="●"/>
      <w:lvlJc w:val="left"/>
      <w:pPr>
        <w:ind w:left="826" w:hanging="361"/>
      </w:pPr>
      <w:rPr>
        <w:rFonts w:ascii="Arial" w:eastAsia="Arial" w:hAnsi="Arial" w:cs="Arial" w:hint="default"/>
        <w:spacing w:val="-14"/>
        <w:w w:val="99"/>
        <w:sz w:val="24"/>
        <w:szCs w:val="24"/>
      </w:rPr>
    </w:lvl>
    <w:lvl w:ilvl="1" w:tplc="E984FA5A">
      <w:numFmt w:val="bullet"/>
      <w:lvlText w:val="•"/>
      <w:lvlJc w:val="left"/>
      <w:pPr>
        <w:ind w:left="1835" w:hanging="361"/>
      </w:pPr>
      <w:rPr>
        <w:rFonts w:hint="default"/>
      </w:rPr>
    </w:lvl>
    <w:lvl w:ilvl="2" w:tplc="D2B88CCE">
      <w:numFmt w:val="bullet"/>
      <w:lvlText w:val="•"/>
      <w:lvlJc w:val="left"/>
      <w:pPr>
        <w:ind w:left="2851" w:hanging="361"/>
      </w:pPr>
      <w:rPr>
        <w:rFonts w:hint="default"/>
      </w:rPr>
    </w:lvl>
    <w:lvl w:ilvl="3" w:tplc="543E68A8">
      <w:numFmt w:val="bullet"/>
      <w:lvlText w:val="•"/>
      <w:lvlJc w:val="left"/>
      <w:pPr>
        <w:ind w:left="3867" w:hanging="361"/>
      </w:pPr>
      <w:rPr>
        <w:rFonts w:hint="default"/>
      </w:rPr>
    </w:lvl>
    <w:lvl w:ilvl="4" w:tplc="6D305F1E">
      <w:numFmt w:val="bullet"/>
      <w:lvlText w:val="•"/>
      <w:lvlJc w:val="left"/>
      <w:pPr>
        <w:ind w:left="4883" w:hanging="361"/>
      </w:pPr>
      <w:rPr>
        <w:rFonts w:hint="default"/>
      </w:rPr>
    </w:lvl>
    <w:lvl w:ilvl="5" w:tplc="63B6D196">
      <w:numFmt w:val="bullet"/>
      <w:lvlText w:val="•"/>
      <w:lvlJc w:val="left"/>
      <w:pPr>
        <w:ind w:left="5899" w:hanging="361"/>
      </w:pPr>
      <w:rPr>
        <w:rFonts w:hint="default"/>
      </w:rPr>
    </w:lvl>
    <w:lvl w:ilvl="6" w:tplc="1DCC857C">
      <w:numFmt w:val="bullet"/>
      <w:lvlText w:val="•"/>
      <w:lvlJc w:val="left"/>
      <w:pPr>
        <w:ind w:left="6914" w:hanging="361"/>
      </w:pPr>
      <w:rPr>
        <w:rFonts w:hint="default"/>
      </w:rPr>
    </w:lvl>
    <w:lvl w:ilvl="7" w:tplc="540E0A76">
      <w:numFmt w:val="bullet"/>
      <w:lvlText w:val="•"/>
      <w:lvlJc w:val="left"/>
      <w:pPr>
        <w:ind w:left="7930" w:hanging="361"/>
      </w:pPr>
      <w:rPr>
        <w:rFonts w:hint="default"/>
      </w:rPr>
    </w:lvl>
    <w:lvl w:ilvl="8" w:tplc="C22E10A0">
      <w:numFmt w:val="bullet"/>
      <w:lvlText w:val="•"/>
      <w:lvlJc w:val="left"/>
      <w:pPr>
        <w:ind w:left="8946" w:hanging="361"/>
      </w:pPr>
      <w:rPr>
        <w:rFonts w:hint="default"/>
      </w:rPr>
    </w:lvl>
  </w:abstractNum>
  <w:abstractNum w:abstractNumId="24" w15:restartNumberingAfterBreak="0">
    <w:nsid w:val="569A0746"/>
    <w:multiLevelType w:val="hybridMultilevel"/>
    <w:tmpl w:val="5DFAAB96"/>
    <w:lvl w:ilvl="0" w:tplc="25C69AF0">
      <w:numFmt w:val="bullet"/>
      <w:lvlText w:val="●"/>
      <w:lvlJc w:val="left"/>
      <w:pPr>
        <w:ind w:left="826" w:hanging="361"/>
      </w:pPr>
      <w:rPr>
        <w:rFonts w:ascii="Arial" w:eastAsia="Arial" w:hAnsi="Arial" w:cs="Arial" w:hint="default"/>
        <w:color w:val="343434"/>
        <w:spacing w:val="-25"/>
        <w:w w:val="99"/>
        <w:sz w:val="24"/>
        <w:szCs w:val="24"/>
      </w:rPr>
    </w:lvl>
    <w:lvl w:ilvl="1" w:tplc="5BF673F2">
      <w:numFmt w:val="bullet"/>
      <w:lvlText w:val="•"/>
      <w:lvlJc w:val="left"/>
      <w:pPr>
        <w:ind w:left="1835" w:hanging="361"/>
      </w:pPr>
      <w:rPr>
        <w:rFonts w:hint="default"/>
      </w:rPr>
    </w:lvl>
    <w:lvl w:ilvl="2" w:tplc="76BEBCFE">
      <w:numFmt w:val="bullet"/>
      <w:lvlText w:val="•"/>
      <w:lvlJc w:val="left"/>
      <w:pPr>
        <w:ind w:left="2851" w:hanging="361"/>
      </w:pPr>
      <w:rPr>
        <w:rFonts w:hint="default"/>
      </w:rPr>
    </w:lvl>
    <w:lvl w:ilvl="3" w:tplc="0E5C6430">
      <w:numFmt w:val="bullet"/>
      <w:lvlText w:val="•"/>
      <w:lvlJc w:val="left"/>
      <w:pPr>
        <w:ind w:left="3867" w:hanging="361"/>
      </w:pPr>
      <w:rPr>
        <w:rFonts w:hint="default"/>
      </w:rPr>
    </w:lvl>
    <w:lvl w:ilvl="4" w:tplc="F8B845CE">
      <w:numFmt w:val="bullet"/>
      <w:lvlText w:val="•"/>
      <w:lvlJc w:val="left"/>
      <w:pPr>
        <w:ind w:left="4883" w:hanging="361"/>
      </w:pPr>
      <w:rPr>
        <w:rFonts w:hint="default"/>
      </w:rPr>
    </w:lvl>
    <w:lvl w:ilvl="5" w:tplc="3ED833BC">
      <w:numFmt w:val="bullet"/>
      <w:lvlText w:val="•"/>
      <w:lvlJc w:val="left"/>
      <w:pPr>
        <w:ind w:left="5899" w:hanging="361"/>
      </w:pPr>
      <w:rPr>
        <w:rFonts w:hint="default"/>
      </w:rPr>
    </w:lvl>
    <w:lvl w:ilvl="6" w:tplc="1568AB8C">
      <w:numFmt w:val="bullet"/>
      <w:lvlText w:val="•"/>
      <w:lvlJc w:val="left"/>
      <w:pPr>
        <w:ind w:left="6914" w:hanging="361"/>
      </w:pPr>
      <w:rPr>
        <w:rFonts w:hint="default"/>
      </w:rPr>
    </w:lvl>
    <w:lvl w:ilvl="7" w:tplc="BD029192">
      <w:numFmt w:val="bullet"/>
      <w:lvlText w:val="•"/>
      <w:lvlJc w:val="left"/>
      <w:pPr>
        <w:ind w:left="7930" w:hanging="361"/>
      </w:pPr>
      <w:rPr>
        <w:rFonts w:hint="default"/>
      </w:rPr>
    </w:lvl>
    <w:lvl w:ilvl="8" w:tplc="2E1EA1FC">
      <w:numFmt w:val="bullet"/>
      <w:lvlText w:val="•"/>
      <w:lvlJc w:val="left"/>
      <w:pPr>
        <w:ind w:left="8946" w:hanging="361"/>
      </w:pPr>
      <w:rPr>
        <w:rFonts w:hint="default"/>
      </w:rPr>
    </w:lvl>
  </w:abstractNum>
  <w:abstractNum w:abstractNumId="25" w15:restartNumberingAfterBreak="0">
    <w:nsid w:val="58A57979"/>
    <w:multiLevelType w:val="hybridMultilevel"/>
    <w:tmpl w:val="DB3E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95107"/>
    <w:multiLevelType w:val="hybridMultilevel"/>
    <w:tmpl w:val="61B85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D6495"/>
    <w:multiLevelType w:val="hybridMultilevel"/>
    <w:tmpl w:val="DF28A93C"/>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485CA0"/>
    <w:multiLevelType w:val="hybridMultilevel"/>
    <w:tmpl w:val="C36E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60465"/>
    <w:multiLevelType w:val="hybridMultilevel"/>
    <w:tmpl w:val="86F02B48"/>
    <w:lvl w:ilvl="0" w:tplc="D8885AF2">
      <w:numFmt w:val="bullet"/>
      <w:lvlText w:val="●"/>
      <w:lvlJc w:val="left"/>
      <w:pPr>
        <w:ind w:left="826" w:hanging="361"/>
      </w:pPr>
      <w:rPr>
        <w:rFonts w:ascii="Arial" w:eastAsia="Arial" w:hAnsi="Arial" w:cs="Arial" w:hint="default"/>
        <w:spacing w:val="-15"/>
        <w:w w:val="99"/>
        <w:sz w:val="24"/>
        <w:szCs w:val="24"/>
      </w:rPr>
    </w:lvl>
    <w:lvl w:ilvl="1" w:tplc="709C7F14">
      <w:numFmt w:val="bullet"/>
      <w:lvlText w:val="•"/>
      <w:lvlJc w:val="left"/>
      <w:pPr>
        <w:ind w:left="1358" w:hanging="361"/>
      </w:pPr>
      <w:rPr>
        <w:rFonts w:hint="default"/>
      </w:rPr>
    </w:lvl>
    <w:lvl w:ilvl="2" w:tplc="AD505EEA">
      <w:numFmt w:val="bullet"/>
      <w:lvlText w:val="•"/>
      <w:lvlJc w:val="left"/>
      <w:pPr>
        <w:ind w:left="1896" w:hanging="361"/>
      </w:pPr>
      <w:rPr>
        <w:rFonts w:hint="default"/>
      </w:rPr>
    </w:lvl>
    <w:lvl w:ilvl="3" w:tplc="A6F8F698">
      <w:numFmt w:val="bullet"/>
      <w:lvlText w:val="•"/>
      <w:lvlJc w:val="left"/>
      <w:pPr>
        <w:ind w:left="2434" w:hanging="361"/>
      </w:pPr>
      <w:rPr>
        <w:rFonts w:hint="default"/>
      </w:rPr>
    </w:lvl>
    <w:lvl w:ilvl="4" w:tplc="E28EDC80">
      <w:numFmt w:val="bullet"/>
      <w:lvlText w:val="•"/>
      <w:lvlJc w:val="left"/>
      <w:pPr>
        <w:ind w:left="2973" w:hanging="361"/>
      </w:pPr>
      <w:rPr>
        <w:rFonts w:hint="default"/>
      </w:rPr>
    </w:lvl>
    <w:lvl w:ilvl="5" w:tplc="B71A08E6">
      <w:numFmt w:val="bullet"/>
      <w:lvlText w:val="•"/>
      <w:lvlJc w:val="left"/>
      <w:pPr>
        <w:ind w:left="3511" w:hanging="361"/>
      </w:pPr>
      <w:rPr>
        <w:rFonts w:hint="default"/>
      </w:rPr>
    </w:lvl>
    <w:lvl w:ilvl="6" w:tplc="A7760852">
      <w:numFmt w:val="bullet"/>
      <w:lvlText w:val="•"/>
      <w:lvlJc w:val="left"/>
      <w:pPr>
        <w:ind w:left="4049" w:hanging="361"/>
      </w:pPr>
      <w:rPr>
        <w:rFonts w:hint="default"/>
      </w:rPr>
    </w:lvl>
    <w:lvl w:ilvl="7" w:tplc="A0706286">
      <w:numFmt w:val="bullet"/>
      <w:lvlText w:val="•"/>
      <w:lvlJc w:val="left"/>
      <w:pPr>
        <w:ind w:left="4587" w:hanging="361"/>
      </w:pPr>
      <w:rPr>
        <w:rFonts w:hint="default"/>
      </w:rPr>
    </w:lvl>
    <w:lvl w:ilvl="8" w:tplc="0812058A">
      <w:numFmt w:val="bullet"/>
      <w:lvlText w:val="•"/>
      <w:lvlJc w:val="left"/>
      <w:pPr>
        <w:ind w:left="5126" w:hanging="361"/>
      </w:pPr>
      <w:rPr>
        <w:rFonts w:hint="default"/>
      </w:rPr>
    </w:lvl>
  </w:abstractNum>
  <w:abstractNum w:abstractNumId="30" w15:restartNumberingAfterBreak="0">
    <w:nsid w:val="79A15F8F"/>
    <w:multiLevelType w:val="multilevel"/>
    <w:tmpl w:val="92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27"/>
  </w:num>
  <w:num w:numId="4">
    <w:abstractNumId w:val="26"/>
  </w:num>
  <w:num w:numId="5">
    <w:abstractNumId w:val="19"/>
  </w:num>
  <w:num w:numId="6">
    <w:abstractNumId w:val="8"/>
  </w:num>
  <w:num w:numId="7">
    <w:abstractNumId w:val="2"/>
  </w:num>
  <w:num w:numId="8">
    <w:abstractNumId w:val="28"/>
  </w:num>
  <w:num w:numId="9">
    <w:abstractNumId w:val="17"/>
  </w:num>
  <w:num w:numId="10">
    <w:abstractNumId w:val="22"/>
  </w:num>
  <w:num w:numId="11">
    <w:abstractNumId w:val="6"/>
  </w:num>
  <w:num w:numId="12">
    <w:abstractNumId w:val="15"/>
  </w:num>
  <w:num w:numId="13">
    <w:abstractNumId w:val="1"/>
  </w:num>
  <w:num w:numId="14">
    <w:abstractNumId w:val="7"/>
  </w:num>
  <w:num w:numId="15">
    <w:abstractNumId w:val="25"/>
  </w:num>
  <w:num w:numId="16">
    <w:abstractNumId w:val="9"/>
  </w:num>
  <w:num w:numId="17">
    <w:abstractNumId w:val="20"/>
  </w:num>
  <w:num w:numId="18">
    <w:abstractNumId w:val="12"/>
  </w:num>
  <w:num w:numId="19">
    <w:abstractNumId w:val="18"/>
  </w:num>
  <w:num w:numId="20">
    <w:abstractNumId w:val="13"/>
  </w:num>
  <w:num w:numId="21">
    <w:abstractNumId w:val="24"/>
  </w:num>
  <w:num w:numId="22">
    <w:abstractNumId w:val="29"/>
  </w:num>
  <w:num w:numId="23">
    <w:abstractNumId w:val="0"/>
  </w:num>
  <w:num w:numId="24">
    <w:abstractNumId w:val="16"/>
  </w:num>
  <w:num w:numId="25">
    <w:abstractNumId w:val="11"/>
  </w:num>
  <w:num w:numId="26">
    <w:abstractNumId w:val="23"/>
  </w:num>
  <w:num w:numId="27">
    <w:abstractNumId w:val="3"/>
  </w:num>
  <w:num w:numId="28">
    <w:abstractNumId w:val="5"/>
  </w:num>
  <w:num w:numId="29">
    <w:abstractNumId w:val="21"/>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F3"/>
    <w:rsid w:val="00010598"/>
    <w:rsid w:val="00030912"/>
    <w:rsid w:val="000402D7"/>
    <w:rsid w:val="0004197C"/>
    <w:rsid w:val="00060950"/>
    <w:rsid w:val="000776C9"/>
    <w:rsid w:val="00091459"/>
    <w:rsid w:val="00091F1C"/>
    <w:rsid w:val="000C0F4D"/>
    <w:rsid w:val="000D07BD"/>
    <w:rsid w:val="000D7DFC"/>
    <w:rsid w:val="000F01FD"/>
    <w:rsid w:val="000F5CEE"/>
    <w:rsid w:val="00112E95"/>
    <w:rsid w:val="00127738"/>
    <w:rsid w:val="00130A84"/>
    <w:rsid w:val="00132708"/>
    <w:rsid w:val="00182603"/>
    <w:rsid w:val="001902E4"/>
    <w:rsid w:val="00196B56"/>
    <w:rsid w:val="001C798A"/>
    <w:rsid w:val="001D6E8A"/>
    <w:rsid w:val="001E791D"/>
    <w:rsid w:val="0020274A"/>
    <w:rsid w:val="002104A7"/>
    <w:rsid w:val="002212EB"/>
    <w:rsid w:val="002355EB"/>
    <w:rsid w:val="00247ED5"/>
    <w:rsid w:val="0026224C"/>
    <w:rsid w:val="00273F33"/>
    <w:rsid w:val="00292550"/>
    <w:rsid w:val="00293DF3"/>
    <w:rsid w:val="002B51FC"/>
    <w:rsid w:val="002D2EFC"/>
    <w:rsid w:val="002E213A"/>
    <w:rsid w:val="002F2A84"/>
    <w:rsid w:val="003105F3"/>
    <w:rsid w:val="00325100"/>
    <w:rsid w:val="0035414B"/>
    <w:rsid w:val="003A5EB8"/>
    <w:rsid w:val="003B3BE9"/>
    <w:rsid w:val="003B5E16"/>
    <w:rsid w:val="00437CB9"/>
    <w:rsid w:val="00462C02"/>
    <w:rsid w:val="00473023"/>
    <w:rsid w:val="0047402F"/>
    <w:rsid w:val="004F0CD9"/>
    <w:rsid w:val="005160C7"/>
    <w:rsid w:val="00525C1F"/>
    <w:rsid w:val="00526F57"/>
    <w:rsid w:val="00533127"/>
    <w:rsid w:val="00577740"/>
    <w:rsid w:val="005807CF"/>
    <w:rsid w:val="00607B71"/>
    <w:rsid w:val="006175AB"/>
    <w:rsid w:val="00631397"/>
    <w:rsid w:val="00676935"/>
    <w:rsid w:val="006D7057"/>
    <w:rsid w:val="00731CDA"/>
    <w:rsid w:val="0073527E"/>
    <w:rsid w:val="00750063"/>
    <w:rsid w:val="00751E14"/>
    <w:rsid w:val="00791836"/>
    <w:rsid w:val="00796156"/>
    <w:rsid w:val="00797B95"/>
    <w:rsid w:val="007B7CA3"/>
    <w:rsid w:val="00817377"/>
    <w:rsid w:val="00854D7C"/>
    <w:rsid w:val="0085747A"/>
    <w:rsid w:val="00857CF1"/>
    <w:rsid w:val="0089274E"/>
    <w:rsid w:val="008C4F64"/>
    <w:rsid w:val="008C7AF3"/>
    <w:rsid w:val="008D5112"/>
    <w:rsid w:val="0090564E"/>
    <w:rsid w:val="00934488"/>
    <w:rsid w:val="00935BF1"/>
    <w:rsid w:val="00961AFB"/>
    <w:rsid w:val="009A1587"/>
    <w:rsid w:val="009A22FB"/>
    <w:rsid w:val="00A05071"/>
    <w:rsid w:val="00A23281"/>
    <w:rsid w:val="00A3426D"/>
    <w:rsid w:val="00A97193"/>
    <w:rsid w:val="00AB5E79"/>
    <w:rsid w:val="00AD185E"/>
    <w:rsid w:val="00AD714A"/>
    <w:rsid w:val="00B00D4C"/>
    <w:rsid w:val="00B17F93"/>
    <w:rsid w:val="00B24D90"/>
    <w:rsid w:val="00B41629"/>
    <w:rsid w:val="00B64432"/>
    <w:rsid w:val="00B75162"/>
    <w:rsid w:val="00B918EE"/>
    <w:rsid w:val="00B94D45"/>
    <w:rsid w:val="00BC3578"/>
    <w:rsid w:val="00BD6DC4"/>
    <w:rsid w:val="00BE609B"/>
    <w:rsid w:val="00C07111"/>
    <w:rsid w:val="00C16CCF"/>
    <w:rsid w:val="00C25C66"/>
    <w:rsid w:val="00C71DBF"/>
    <w:rsid w:val="00C76293"/>
    <w:rsid w:val="00C94C03"/>
    <w:rsid w:val="00CC555D"/>
    <w:rsid w:val="00CD05E2"/>
    <w:rsid w:val="00CF472C"/>
    <w:rsid w:val="00D329C1"/>
    <w:rsid w:val="00D37726"/>
    <w:rsid w:val="00D66783"/>
    <w:rsid w:val="00D80818"/>
    <w:rsid w:val="00D8397C"/>
    <w:rsid w:val="00DD0707"/>
    <w:rsid w:val="00DF14EC"/>
    <w:rsid w:val="00DF7DB1"/>
    <w:rsid w:val="00E01DC6"/>
    <w:rsid w:val="00E2394C"/>
    <w:rsid w:val="00E26969"/>
    <w:rsid w:val="00E4187E"/>
    <w:rsid w:val="00E47410"/>
    <w:rsid w:val="00E51772"/>
    <w:rsid w:val="00E563D3"/>
    <w:rsid w:val="00E60DD1"/>
    <w:rsid w:val="00E711D4"/>
    <w:rsid w:val="00E719DC"/>
    <w:rsid w:val="00E946CD"/>
    <w:rsid w:val="00EB45BD"/>
    <w:rsid w:val="00EB6D83"/>
    <w:rsid w:val="00ED57B9"/>
    <w:rsid w:val="00F057D3"/>
    <w:rsid w:val="00F142C6"/>
    <w:rsid w:val="00F17CA6"/>
    <w:rsid w:val="00F2041B"/>
    <w:rsid w:val="00F26DB4"/>
    <w:rsid w:val="00F35D2D"/>
    <w:rsid w:val="00F411F2"/>
    <w:rsid w:val="00F52D2D"/>
    <w:rsid w:val="00F63B0F"/>
    <w:rsid w:val="00F734B0"/>
    <w:rsid w:val="00F9335D"/>
    <w:rsid w:val="00FB4BB8"/>
    <w:rsid w:val="00FC5AC4"/>
    <w:rsid w:val="00FE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1E007"/>
  <w15:docId w15:val="{2C8B53B6-2599-4BE3-94C3-EF4080BC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6D70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F3"/>
    <w:rPr>
      <w:rFonts w:ascii="Tahoma" w:hAnsi="Tahoma" w:cs="Tahoma"/>
      <w:sz w:val="16"/>
      <w:szCs w:val="16"/>
    </w:rPr>
  </w:style>
  <w:style w:type="paragraph" w:styleId="Header">
    <w:name w:val="header"/>
    <w:basedOn w:val="Normal"/>
    <w:link w:val="HeaderChar"/>
    <w:uiPriority w:val="99"/>
    <w:unhideWhenUsed/>
    <w:rsid w:val="00293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F3"/>
  </w:style>
  <w:style w:type="paragraph" w:styleId="Footer">
    <w:name w:val="footer"/>
    <w:basedOn w:val="Normal"/>
    <w:link w:val="FooterChar"/>
    <w:uiPriority w:val="99"/>
    <w:unhideWhenUsed/>
    <w:rsid w:val="00293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F3"/>
  </w:style>
  <w:style w:type="character" w:customStyle="1" w:styleId="aqj">
    <w:name w:val="aqj"/>
    <w:basedOn w:val="DefaultParagraphFont"/>
    <w:rsid w:val="00132708"/>
  </w:style>
  <w:style w:type="character" w:customStyle="1" w:styleId="apple-converted-space">
    <w:name w:val="apple-converted-space"/>
    <w:basedOn w:val="DefaultParagraphFont"/>
    <w:rsid w:val="00132708"/>
  </w:style>
  <w:style w:type="character" w:styleId="Hyperlink">
    <w:name w:val="Hyperlink"/>
    <w:basedOn w:val="DefaultParagraphFont"/>
    <w:uiPriority w:val="99"/>
    <w:unhideWhenUsed/>
    <w:rsid w:val="00132708"/>
    <w:rPr>
      <w:color w:val="0000FF"/>
      <w:u w:val="single"/>
    </w:rPr>
  </w:style>
  <w:style w:type="paragraph" w:styleId="ListParagraph">
    <w:name w:val="List Paragraph"/>
    <w:basedOn w:val="Normal"/>
    <w:uiPriority w:val="34"/>
    <w:qFormat/>
    <w:rsid w:val="00132708"/>
    <w:pPr>
      <w:ind w:left="720"/>
      <w:contextualSpacing/>
    </w:pPr>
  </w:style>
  <w:style w:type="character" w:styleId="Strong">
    <w:name w:val="Strong"/>
    <w:basedOn w:val="DefaultParagraphFont"/>
    <w:uiPriority w:val="22"/>
    <w:qFormat/>
    <w:rsid w:val="00130A84"/>
    <w:rPr>
      <w:b/>
      <w:bCs/>
    </w:rPr>
  </w:style>
  <w:style w:type="character" w:customStyle="1" w:styleId="il">
    <w:name w:val="il"/>
    <w:basedOn w:val="DefaultParagraphFont"/>
    <w:rsid w:val="001E791D"/>
  </w:style>
  <w:style w:type="character" w:customStyle="1" w:styleId="Heading4Char">
    <w:name w:val="Heading 4 Char"/>
    <w:basedOn w:val="DefaultParagraphFont"/>
    <w:link w:val="Heading4"/>
    <w:uiPriority w:val="9"/>
    <w:rsid w:val="006D7057"/>
    <w:rPr>
      <w:rFonts w:ascii="Times New Roman" w:eastAsia="Times New Roman" w:hAnsi="Times New Roman" w:cs="Times New Roman"/>
      <w:b/>
      <w:bCs/>
      <w:sz w:val="24"/>
      <w:szCs w:val="24"/>
    </w:rPr>
  </w:style>
  <w:style w:type="paragraph" w:styleId="NormalWeb">
    <w:name w:val="Normal (Web)"/>
    <w:basedOn w:val="Normal"/>
    <w:uiPriority w:val="99"/>
    <w:unhideWhenUsed/>
    <w:rsid w:val="006D7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6D7057"/>
  </w:style>
  <w:style w:type="character" w:customStyle="1" w:styleId="mdcksdbag">
    <w:name w:val="mdcksdbag"/>
    <w:basedOn w:val="DefaultParagraphFont"/>
    <w:rsid w:val="006D7057"/>
  </w:style>
  <w:style w:type="character" w:styleId="FollowedHyperlink">
    <w:name w:val="FollowedHyperlink"/>
    <w:basedOn w:val="DefaultParagraphFont"/>
    <w:uiPriority w:val="99"/>
    <w:semiHidden/>
    <w:unhideWhenUsed/>
    <w:rsid w:val="00E60DD1"/>
    <w:rPr>
      <w:color w:val="800080" w:themeColor="followedHyperlink"/>
      <w:u w:val="single"/>
    </w:rPr>
  </w:style>
  <w:style w:type="character" w:styleId="CommentReference">
    <w:name w:val="annotation reference"/>
    <w:basedOn w:val="DefaultParagraphFont"/>
    <w:uiPriority w:val="99"/>
    <w:semiHidden/>
    <w:unhideWhenUsed/>
    <w:rsid w:val="00F26DB4"/>
    <w:rPr>
      <w:sz w:val="16"/>
      <w:szCs w:val="16"/>
    </w:rPr>
  </w:style>
  <w:style w:type="paragraph" w:styleId="CommentText">
    <w:name w:val="annotation text"/>
    <w:basedOn w:val="Normal"/>
    <w:link w:val="CommentTextChar"/>
    <w:uiPriority w:val="99"/>
    <w:semiHidden/>
    <w:unhideWhenUsed/>
    <w:rsid w:val="00F26DB4"/>
    <w:pPr>
      <w:spacing w:line="240" w:lineRule="auto"/>
    </w:pPr>
    <w:rPr>
      <w:sz w:val="20"/>
      <w:szCs w:val="20"/>
    </w:rPr>
  </w:style>
  <w:style w:type="character" w:customStyle="1" w:styleId="CommentTextChar">
    <w:name w:val="Comment Text Char"/>
    <w:basedOn w:val="DefaultParagraphFont"/>
    <w:link w:val="CommentText"/>
    <w:uiPriority w:val="99"/>
    <w:semiHidden/>
    <w:rsid w:val="00F26DB4"/>
    <w:rPr>
      <w:sz w:val="20"/>
      <w:szCs w:val="20"/>
    </w:rPr>
  </w:style>
  <w:style w:type="paragraph" w:styleId="CommentSubject">
    <w:name w:val="annotation subject"/>
    <w:basedOn w:val="CommentText"/>
    <w:next w:val="CommentText"/>
    <w:link w:val="CommentSubjectChar"/>
    <w:uiPriority w:val="99"/>
    <w:semiHidden/>
    <w:unhideWhenUsed/>
    <w:rsid w:val="00F26DB4"/>
    <w:rPr>
      <w:b/>
      <w:bCs/>
    </w:rPr>
  </w:style>
  <w:style w:type="character" w:customStyle="1" w:styleId="CommentSubjectChar">
    <w:name w:val="Comment Subject Char"/>
    <w:basedOn w:val="CommentTextChar"/>
    <w:link w:val="CommentSubject"/>
    <w:uiPriority w:val="99"/>
    <w:semiHidden/>
    <w:rsid w:val="00F26DB4"/>
    <w:rPr>
      <w:b/>
      <w:bCs/>
      <w:sz w:val="20"/>
      <w:szCs w:val="20"/>
    </w:rPr>
  </w:style>
  <w:style w:type="paragraph" w:styleId="BodyText">
    <w:name w:val="Body Text"/>
    <w:basedOn w:val="Normal"/>
    <w:link w:val="BodyTextChar"/>
    <w:uiPriority w:val="1"/>
    <w:qFormat/>
    <w:rsid w:val="003B5E16"/>
    <w:pPr>
      <w:widowControl w:val="0"/>
      <w:autoSpaceDE w:val="0"/>
      <w:autoSpaceDN w:val="0"/>
      <w:spacing w:after="0" w:line="240" w:lineRule="auto"/>
      <w:ind w:left="293"/>
    </w:pPr>
    <w:rPr>
      <w:rFonts w:ascii="Arial" w:eastAsia="Arial" w:hAnsi="Arial" w:cs="Arial"/>
      <w:b/>
      <w:bCs/>
      <w:sz w:val="28"/>
      <w:szCs w:val="28"/>
    </w:rPr>
  </w:style>
  <w:style w:type="character" w:customStyle="1" w:styleId="BodyTextChar">
    <w:name w:val="Body Text Char"/>
    <w:basedOn w:val="DefaultParagraphFont"/>
    <w:link w:val="BodyText"/>
    <w:uiPriority w:val="1"/>
    <w:rsid w:val="003B5E16"/>
    <w:rPr>
      <w:rFonts w:ascii="Arial" w:eastAsia="Arial" w:hAnsi="Arial" w:cs="Arial"/>
      <w:b/>
      <w:bCs/>
      <w:sz w:val="28"/>
      <w:szCs w:val="28"/>
    </w:rPr>
  </w:style>
  <w:style w:type="paragraph" w:customStyle="1" w:styleId="TableParagraph">
    <w:name w:val="Table Paragraph"/>
    <w:basedOn w:val="Normal"/>
    <w:uiPriority w:val="1"/>
    <w:qFormat/>
    <w:rsid w:val="003B5E16"/>
    <w:pPr>
      <w:widowControl w:val="0"/>
      <w:autoSpaceDE w:val="0"/>
      <w:autoSpaceDN w:val="0"/>
      <w:spacing w:after="0" w:line="240" w:lineRule="auto"/>
      <w:ind w:left="105"/>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5180">
      <w:bodyDiv w:val="1"/>
      <w:marLeft w:val="0"/>
      <w:marRight w:val="0"/>
      <w:marTop w:val="0"/>
      <w:marBottom w:val="0"/>
      <w:divBdr>
        <w:top w:val="none" w:sz="0" w:space="0" w:color="auto"/>
        <w:left w:val="none" w:sz="0" w:space="0" w:color="auto"/>
        <w:bottom w:val="none" w:sz="0" w:space="0" w:color="auto"/>
        <w:right w:val="none" w:sz="0" w:space="0" w:color="auto"/>
      </w:divBdr>
    </w:div>
    <w:div w:id="170530944">
      <w:bodyDiv w:val="1"/>
      <w:marLeft w:val="0"/>
      <w:marRight w:val="0"/>
      <w:marTop w:val="0"/>
      <w:marBottom w:val="0"/>
      <w:divBdr>
        <w:top w:val="none" w:sz="0" w:space="0" w:color="auto"/>
        <w:left w:val="none" w:sz="0" w:space="0" w:color="auto"/>
        <w:bottom w:val="none" w:sz="0" w:space="0" w:color="auto"/>
        <w:right w:val="none" w:sz="0" w:space="0" w:color="auto"/>
      </w:divBdr>
      <w:divsChild>
        <w:div w:id="1195996820">
          <w:marLeft w:val="0"/>
          <w:marRight w:val="0"/>
          <w:marTop w:val="0"/>
          <w:marBottom w:val="0"/>
          <w:divBdr>
            <w:top w:val="none" w:sz="0" w:space="0" w:color="auto"/>
            <w:left w:val="none" w:sz="0" w:space="0" w:color="auto"/>
            <w:bottom w:val="none" w:sz="0" w:space="0" w:color="auto"/>
            <w:right w:val="none" w:sz="0" w:space="0" w:color="auto"/>
          </w:divBdr>
        </w:div>
        <w:div w:id="1070998821">
          <w:marLeft w:val="0"/>
          <w:marRight w:val="0"/>
          <w:marTop w:val="0"/>
          <w:marBottom w:val="0"/>
          <w:divBdr>
            <w:top w:val="none" w:sz="0" w:space="0" w:color="auto"/>
            <w:left w:val="none" w:sz="0" w:space="0" w:color="auto"/>
            <w:bottom w:val="none" w:sz="0" w:space="0" w:color="auto"/>
            <w:right w:val="none" w:sz="0" w:space="0" w:color="auto"/>
          </w:divBdr>
        </w:div>
      </w:divsChild>
    </w:div>
    <w:div w:id="273900047">
      <w:bodyDiv w:val="1"/>
      <w:marLeft w:val="0"/>
      <w:marRight w:val="0"/>
      <w:marTop w:val="0"/>
      <w:marBottom w:val="0"/>
      <w:divBdr>
        <w:top w:val="none" w:sz="0" w:space="0" w:color="auto"/>
        <w:left w:val="none" w:sz="0" w:space="0" w:color="auto"/>
        <w:bottom w:val="none" w:sz="0" w:space="0" w:color="auto"/>
        <w:right w:val="none" w:sz="0" w:space="0" w:color="auto"/>
      </w:divBdr>
    </w:div>
    <w:div w:id="508956834">
      <w:bodyDiv w:val="1"/>
      <w:marLeft w:val="0"/>
      <w:marRight w:val="0"/>
      <w:marTop w:val="0"/>
      <w:marBottom w:val="0"/>
      <w:divBdr>
        <w:top w:val="none" w:sz="0" w:space="0" w:color="auto"/>
        <w:left w:val="none" w:sz="0" w:space="0" w:color="auto"/>
        <w:bottom w:val="none" w:sz="0" w:space="0" w:color="auto"/>
        <w:right w:val="none" w:sz="0" w:space="0" w:color="auto"/>
      </w:divBdr>
    </w:div>
    <w:div w:id="898708116">
      <w:bodyDiv w:val="1"/>
      <w:marLeft w:val="0"/>
      <w:marRight w:val="0"/>
      <w:marTop w:val="0"/>
      <w:marBottom w:val="0"/>
      <w:divBdr>
        <w:top w:val="none" w:sz="0" w:space="0" w:color="auto"/>
        <w:left w:val="none" w:sz="0" w:space="0" w:color="auto"/>
        <w:bottom w:val="none" w:sz="0" w:space="0" w:color="auto"/>
        <w:right w:val="none" w:sz="0" w:space="0" w:color="auto"/>
      </w:divBdr>
    </w:div>
    <w:div w:id="1007946767">
      <w:bodyDiv w:val="1"/>
      <w:marLeft w:val="0"/>
      <w:marRight w:val="0"/>
      <w:marTop w:val="0"/>
      <w:marBottom w:val="0"/>
      <w:divBdr>
        <w:top w:val="none" w:sz="0" w:space="0" w:color="auto"/>
        <w:left w:val="none" w:sz="0" w:space="0" w:color="auto"/>
        <w:bottom w:val="none" w:sz="0" w:space="0" w:color="auto"/>
        <w:right w:val="none" w:sz="0" w:space="0" w:color="auto"/>
      </w:divBdr>
      <w:divsChild>
        <w:div w:id="622078401">
          <w:marLeft w:val="0"/>
          <w:marRight w:val="0"/>
          <w:marTop w:val="0"/>
          <w:marBottom w:val="0"/>
          <w:divBdr>
            <w:top w:val="none" w:sz="0" w:space="0" w:color="auto"/>
            <w:left w:val="none" w:sz="0" w:space="0" w:color="auto"/>
            <w:bottom w:val="none" w:sz="0" w:space="0" w:color="auto"/>
            <w:right w:val="none" w:sz="0" w:space="0" w:color="auto"/>
          </w:divBdr>
        </w:div>
        <w:div w:id="1402214065">
          <w:marLeft w:val="0"/>
          <w:marRight w:val="0"/>
          <w:marTop w:val="0"/>
          <w:marBottom w:val="0"/>
          <w:divBdr>
            <w:top w:val="none" w:sz="0" w:space="0" w:color="auto"/>
            <w:left w:val="none" w:sz="0" w:space="0" w:color="auto"/>
            <w:bottom w:val="none" w:sz="0" w:space="0" w:color="auto"/>
            <w:right w:val="none" w:sz="0" w:space="0" w:color="auto"/>
          </w:divBdr>
        </w:div>
        <w:div w:id="624628522">
          <w:marLeft w:val="0"/>
          <w:marRight w:val="0"/>
          <w:marTop w:val="0"/>
          <w:marBottom w:val="0"/>
          <w:divBdr>
            <w:top w:val="none" w:sz="0" w:space="0" w:color="auto"/>
            <w:left w:val="none" w:sz="0" w:space="0" w:color="auto"/>
            <w:bottom w:val="none" w:sz="0" w:space="0" w:color="auto"/>
            <w:right w:val="none" w:sz="0" w:space="0" w:color="auto"/>
          </w:divBdr>
        </w:div>
        <w:div w:id="955792136">
          <w:marLeft w:val="0"/>
          <w:marRight w:val="0"/>
          <w:marTop w:val="0"/>
          <w:marBottom w:val="0"/>
          <w:divBdr>
            <w:top w:val="none" w:sz="0" w:space="0" w:color="auto"/>
            <w:left w:val="none" w:sz="0" w:space="0" w:color="auto"/>
            <w:bottom w:val="none" w:sz="0" w:space="0" w:color="auto"/>
            <w:right w:val="none" w:sz="0" w:space="0" w:color="auto"/>
          </w:divBdr>
        </w:div>
        <w:div w:id="958874326">
          <w:marLeft w:val="0"/>
          <w:marRight w:val="0"/>
          <w:marTop w:val="0"/>
          <w:marBottom w:val="0"/>
          <w:divBdr>
            <w:top w:val="none" w:sz="0" w:space="0" w:color="auto"/>
            <w:left w:val="none" w:sz="0" w:space="0" w:color="auto"/>
            <w:bottom w:val="none" w:sz="0" w:space="0" w:color="auto"/>
            <w:right w:val="none" w:sz="0" w:space="0" w:color="auto"/>
          </w:divBdr>
        </w:div>
        <w:div w:id="431897841">
          <w:marLeft w:val="0"/>
          <w:marRight w:val="0"/>
          <w:marTop w:val="0"/>
          <w:marBottom w:val="0"/>
          <w:divBdr>
            <w:top w:val="none" w:sz="0" w:space="0" w:color="auto"/>
            <w:left w:val="none" w:sz="0" w:space="0" w:color="auto"/>
            <w:bottom w:val="none" w:sz="0" w:space="0" w:color="auto"/>
            <w:right w:val="none" w:sz="0" w:space="0" w:color="auto"/>
          </w:divBdr>
        </w:div>
        <w:div w:id="170074181">
          <w:marLeft w:val="0"/>
          <w:marRight w:val="0"/>
          <w:marTop w:val="0"/>
          <w:marBottom w:val="0"/>
          <w:divBdr>
            <w:top w:val="none" w:sz="0" w:space="0" w:color="auto"/>
            <w:left w:val="none" w:sz="0" w:space="0" w:color="auto"/>
            <w:bottom w:val="none" w:sz="0" w:space="0" w:color="auto"/>
            <w:right w:val="none" w:sz="0" w:space="0" w:color="auto"/>
          </w:divBdr>
        </w:div>
        <w:div w:id="214002173">
          <w:marLeft w:val="0"/>
          <w:marRight w:val="0"/>
          <w:marTop w:val="0"/>
          <w:marBottom w:val="0"/>
          <w:divBdr>
            <w:top w:val="none" w:sz="0" w:space="0" w:color="auto"/>
            <w:left w:val="none" w:sz="0" w:space="0" w:color="auto"/>
            <w:bottom w:val="none" w:sz="0" w:space="0" w:color="auto"/>
            <w:right w:val="none" w:sz="0" w:space="0" w:color="auto"/>
          </w:divBdr>
        </w:div>
      </w:divsChild>
    </w:div>
    <w:div w:id="1605113056">
      <w:bodyDiv w:val="1"/>
      <w:marLeft w:val="0"/>
      <w:marRight w:val="0"/>
      <w:marTop w:val="0"/>
      <w:marBottom w:val="0"/>
      <w:divBdr>
        <w:top w:val="none" w:sz="0" w:space="0" w:color="auto"/>
        <w:left w:val="none" w:sz="0" w:space="0" w:color="auto"/>
        <w:bottom w:val="none" w:sz="0" w:space="0" w:color="auto"/>
        <w:right w:val="none" w:sz="0" w:space="0" w:color="auto"/>
      </w:divBdr>
      <w:divsChild>
        <w:div w:id="958334784">
          <w:marLeft w:val="0"/>
          <w:marRight w:val="0"/>
          <w:marTop w:val="0"/>
          <w:marBottom w:val="0"/>
          <w:divBdr>
            <w:top w:val="none" w:sz="0" w:space="0" w:color="auto"/>
            <w:left w:val="none" w:sz="0" w:space="0" w:color="auto"/>
            <w:bottom w:val="none" w:sz="0" w:space="0" w:color="auto"/>
            <w:right w:val="none" w:sz="0" w:space="0" w:color="auto"/>
          </w:divBdr>
        </w:div>
        <w:div w:id="632248820">
          <w:marLeft w:val="0"/>
          <w:marRight w:val="0"/>
          <w:marTop w:val="0"/>
          <w:marBottom w:val="0"/>
          <w:divBdr>
            <w:top w:val="none" w:sz="0" w:space="0" w:color="auto"/>
            <w:left w:val="none" w:sz="0" w:space="0" w:color="auto"/>
            <w:bottom w:val="none" w:sz="0" w:space="0" w:color="auto"/>
            <w:right w:val="none" w:sz="0" w:space="0" w:color="auto"/>
          </w:divBdr>
        </w:div>
        <w:div w:id="1345941338">
          <w:marLeft w:val="0"/>
          <w:marRight w:val="0"/>
          <w:marTop w:val="0"/>
          <w:marBottom w:val="0"/>
          <w:divBdr>
            <w:top w:val="none" w:sz="0" w:space="0" w:color="auto"/>
            <w:left w:val="none" w:sz="0" w:space="0" w:color="auto"/>
            <w:bottom w:val="none" w:sz="0" w:space="0" w:color="auto"/>
            <w:right w:val="none" w:sz="0" w:space="0" w:color="auto"/>
          </w:divBdr>
        </w:div>
        <w:div w:id="170145108">
          <w:marLeft w:val="0"/>
          <w:marRight w:val="0"/>
          <w:marTop w:val="0"/>
          <w:marBottom w:val="0"/>
          <w:divBdr>
            <w:top w:val="none" w:sz="0" w:space="0" w:color="auto"/>
            <w:left w:val="none" w:sz="0" w:space="0" w:color="auto"/>
            <w:bottom w:val="none" w:sz="0" w:space="0" w:color="auto"/>
            <w:right w:val="none" w:sz="0" w:space="0" w:color="auto"/>
          </w:divBdr>
        </w:div>
        <w:div w:id="1552037277">
          <w:marLeft w:val="0"/>
          <w:marRight w:val="0"/>
          <w:marTop w:val="0"/>
          <w:marBottom w:val="0"/>
          <w:divBdr>
            <w:top w:val="none" w:sz="0" w:space="0" w:color="auto"/>
            <w:left w:val="none" w:sz="0" w:space="0" w:color="auto"/>
            <w:bottom w:val="none" w:sz="0" w:space="0" w:color="auto"/>
            <w:right w:val="none" w:sz="0" w:space="0" w:color="auto"/>
          </w:divBdr>
        </w:div>
        <w:div w:id="1420249953">
          <w:marLeft w:val="0"/>
          <w:marRight w:val="0"/>
          <w:marTop w:val="0"/>
          <w:marBottom w:val="0"/>
          <w:divBdr>
            <w:top w:val="none" w:sz="0" w:space="0" w:color="auto"/>
            <w:left w:val="none" w:sz="0" w:space="0" w:color="auto"/>
            <w:bottom w:val="none" w:sz="0" w:space="0" w:color="auto"/>
            <w:right w:val="none" w:sz="0" w:space="0" w:color="auto"/>
          </w:divBdr>
        </w:div>
        <w:div w:id="1566794389">
          <w:marLeft w:val="0"/>
          <w:marRight w:val="0"/>
          <w:marTop w:val="0"/>
          <w:marBottom w:val="0"/>
          <w:divBdr>
            <w:top w:val="none" w:sz="0" w:space="0" w:color="auto"/>
            <w:left w:val="none" w:sz="0" w:space="0" w:color="auto"/>
            <w:bottom w:val="none" w:sz="0" w:space="0" w:color="auto"/>
            <w:right w:val="none" w:sz="0" w:space="0" w:color="auto"/>
          </w:divBdr>
        </w:div>
        <w:div w:id="84306126">
          <w:marLeft w:val="0"/>
          <w:marRight w:val="0"/>
          <w:marTop w:val="0"/>
          <w:marBottom w:val="0"/>
          <w:divBdr>
            <w:top w:val="none" w:sz="0" w:space="0" w:color="auto"/>
            <w:left w:val="none" w:sz="0" w:space="0" w:color="auto"/>
            <w:bottom w:val="none" w:sz="0" w:space="0" w:color="auto"/>
            <w:right w:val="none" w:sz="0" w:space="0" w:color="auto"/>
          </w:divBdr>
        </w:div>
        <w:div w:id="1061100838">
          <w:marLeft w:val="0"/>
          <w:marRight w:val="0"/>
          <w:marTop w:val="0"/>
          <w:marBottom w:val="0"/>
          <w:divBdr>
            <w:top w:val="none" w:sz="0" w:space="0" w:color="auto"/>
            <w:left w:val="none" w:sz="0" w:space="0" w:color="auto"/>
            <w:bottom w:val="none" w:sz="0" w:space="0" w:color="auto"/>
            <w:right w:val="none" w:sz="0" w:space="0" w:color="auto"/>
          </w:divBdr>
        </w:div>
        <w:div w:id="1396391467">
          <w:marLeft w:val="0"/>
          <w:marRight w:val="0"/>
          <w:marTop w:val="0"/>
          <w:marBottom w:val="0"/>
          <w:divBdr>
            <w:top w:val="none" w:sz="0" w:space="0" w:color="auto"/>
            <w:left w:val="none" w:sz="0" w:space="0" w:color="auto"/>
            <w:bottom w:val="none" w:sz="0" w:space="0" w:color="auto"/>
            <w:right w:val="none" w:sz="0" w:space="0" w:color="auto"/>
          </w:divBdr>
        </w:div>
        <w:div w:id="445973771">
          <w:marLeft w:val="0"/>
          <w:marRight w:val="0"/>
          <w:marTop w:val="0"/>
          <w:marBottom w:val="0"/>
          <w:divBdr>
            <w:top w:val="none" w:sz="0" w:space="0" w:color="auto"/>
            <w:left w:val="none" w:sz="0" w:space="0" w:color="auto"/>
            <w:bottom w:val="none" w:sz="0" w:space="0" w:color="auto"/>
            <w:right w:val="none" w:sz="0" w:space="0" w:color="auto"/>
          </w:divBdr>
        </w:div>
        <w:div w:id="292368869">
          <w:marLeft w:val="0"/>
          <w:marRight w:val="0"/>
          <w:marTop w:val="0"/>
          <w:marBottom w:val="0"/>
          <w:divBdr>
            <w:top w:val="none" w:sz="0" w:space="0" w:color="auto"/>
            <w:left w:val="none" w:sz="0" w:space="0" w:color="auto"/>
            <w:bottom w:val="none" w:sz="0" w:space="0" w:color="auto"/>
            <w:right w:val="none" w:sz="0" w:space="0" w:color="auto"/>
          </w:divBdr>
        </w:div>
        <w:div w:id="966931485">
          <w:marLeft w:val="0"/>
          <w:marRight w:val="0"/>
          <w:marTop w:val="0"/>
          <w:marBottom w:val="0"/>
          <w:divBdr>
            <w:top w:val="none" w:sz="0" w:space="0" w:color="auto"/>
            <w:left w:val="none" w:sz="0" w:space="0" w:color="auto"/>
            <w:bottom w:val="none" w:sz="0" w:space="0" w:color="auto"/>
            <w:right w:val="none" w:sz="0" w:space="0" w:color="auto"/>
          </w:divBdr>
        </w:div>
        <w:div w:id="1169834088">
          <w:marLeft w:val="0"/>
          <w:marRight w:val="0"/>
          <w:marTop w:val="30"/>
          <w:marBottom w:val="0"/>
          <w:divBdr>
            <w:top w:val="none" w:sz="0" w:space="0" w:color="auto"/>
            <w:left w:val="none" w:sz="0" w:space="0" w:color="auto"/>
            <w:bottom w:val="none" w:sz="0" w:space="0" w:color="auto"/>
            <w:right w:val="none" w:sz="0" w:space="0" w:color="auto"/>
          </w:divBdr>
          <w:divsChild>
            <w:div w:id="16779938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cc.org/news/events/wheeler-nwr-partners-workshop-1/wheeler-nwr-partners-workshop" TargetMode="External"/><Relationship Id="rId13" Type="http://schemas.openxmlformats.org/officeDocument/2006/relationships/hyperlink" Target="http://applcc.org/cooperative/our-organization/staf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cc.org/cooperative/our-organization/staff/Members/brennan-je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applcc.org/news/events/wheeler-nwr-partners-workshop-1/wheeler-nwr-partners-workshop" TargetMode="External"/><Relationship Id="rId14" Type="http://schemas.openxmlformats.org/officeDocument/2006/relationships/hyperlink" Target="http://applcc.org/cooperative/our-organization/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3E2D-3C1B-43BD-BCFA-13A17B77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Gillian Bee</cp:lastModifiedBy>
  <cp:revision>2</cp:revision>
  <dcterms:created xsi:type="dcterms:W3CDTF">2017-01-20T14:24:00Z</dcterms:created>
  <dcterms:modified xsi:type="dcterms:W3CDTF">2017-01-20T14:24:00Z</dcterms:modified>
</cp:coreProperties>
</file>